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B4" w:rsidRPr="00E003B4" w:rsidRDefault="00E003B4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03B4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047768">
        <w:rPr>
          <w:rFonts w:ascii="Times New Roman" w:hAnsi="Times New Roman" w:cs="Times New Roman"/>
          <w:sz w:val="28"/>
          <w:szCs w:val="28"/>
          <w:u w:val="single"/>
        </w:rPr>
        <w:t xml:space="preserve">ую </w:t>
      </w:r>
      <w:r w:rsidR="001102FE">
        <w:rPr>
          <w:rFonts w:ascii="Times New Roman" w:hAnsi="Times New Roman" w:cs="Times New Roman"/>
          <w:sz w:val="28"/>
          <w:szCs w:val="28"/>
          <w:u w:val="single"/>
        </w:rPr>
        <w:t>информацию управляющая организация</w:t>
      </w:r>
      <w:r w:rsidR="000477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5CCA">
        <w:rPr>
          <w:rFonts w:ascii="Times New Roman" w:hAnsi="Times New Roman" w:cs="Times New Roman"/>
          <w:sz w:val="28"/>
          <w:szCs w:val="28"/>
          <w:u w:val="single"/>
        </w:rPr>
        <w:t>обязана предоставить жителям многоквартирного дома.</w:t>
      </w:r>
    </w:p>
    <w:p w:rsidR="00D10883" w:rsidRPr="00F16170" w:rsidRDefault="00115CCA" w:rsidP="00115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10883" w:rsidRPr="00F16170">
        <w:rPr>
          <w:rFonts w:ascii="Times New Roman" w:hAnsi="Times New Roman" w:cs="Times New Roman"/>
          <w:sz w:val="28"/>
          <w:szCs w:val="28"/>
        </w:rPr>
        <w:t xml:space="preserve"> ч.10 </w:t>
      </w:r>
      <w:r w:rsidR="00047768" w:rsidRPr="00F16170">
        <w:rPr>
          <w:rFonts w:ascii="Times New Roman" w:hAnsi="Times New Roman" w:cs="Times New Roman"/>
          <w:sz w:val="28"/>
          <w:szCs w:val="28"/>
        </w:rPr>
        <w:t>ст.</w:t>
      </w:r>
      <w:r w:rsidR="00D10883" w:rsidRPr="00F16170">
        <w:rPr>
          <w:rFonts w:ascii="Times New Roman" w:hAnsi="Times New Roman" w:cs="Times New Roman"/>
          <w:sz w:val="28"/>
          <w:szCs w:val="28"/>
        </w:rPr>
        <w:t xml:space="preserve"> 161</w:t>
      </w:r>
      <w:r w:rsidR="00047768" w:rsidRPr="00F16170">
        <w:rPr>
          <w:rFonts w:ascii="Times New Roman" w:hAnsi="Times New Roman" w:cs="Times New Roman"/>
          <w:sz w:val="28"/>
          <w:szCs w:val="28"/>
        </w:rPr>
        <w:t xml:space="preserve"> Жилищного кодекса РФ</w:t>
      </w:r>
      <w:r w:rsidR="00D10883" w:rsidRPr="00F16170">
        <w:rPr>
          <w:rFonts w:ascii="Times New Roman" w:hAnsi="Times New Roman" w:cs="Times New Roman"/>
          <w:sz w:val="28"/>
          <w:szCs w:val="28"/>
        </w:rPr>
        <w:t>,</w:t>
      </w:r>
      <w:r w:rsidR="00047768" w:rsidRPr="00F16170">
        <w:rPr>
          <w:rFonts w:ascii="Times New Roman" w:hAnsi="Times New Roman" w:cs="Times New Roman"/>
          <w:sz w:val="28"/>
          <w:szCs w:val="28"/>
        </w:rPr>
        <w:t xml:space="preserve"> </w:t>
      </w:r>
      <w:r w:rsidR="00D10883" w:rsidRPr="00F16170">
        <w:rPr>
          <w:rFonts w:ascii="Times New Roman" w:hAnsi="Times New Roman" w:cs="Times New Roman"/>
          <w:sz w:val="28"/>
          <w:szCs w:val="28"/>
        </w:rPr>
        <w:t>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</w:t>
      </w:r>
      <w:proofErr w:type="gramEnd"/>
      <w:r w:rsidR="00D10883" w:rsidRPr="00F16170">
        <w:rPr>
          <w:rFonts w:ascii="Times New Roman" w:hAnsi="Times New Roman" w:cs="Times New Roman"/>
          <w:sz w:val="28"/>
          <w:szCs w:val="28"/>
        </w:rPr>
        <w:t xml:space="preserve"> услуг, в соответствии со </w:t>
      </w:r>
      <w:hyperlink r:id="rId4" w:history="1">
        <w:r w:rsidR="00D10883" w:rsidRPr="00F16170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="00D10883" w:rsidRPr="00F16170">
        <w:rPr>
          <w:rFonts w:ascii="Times New Roman" w:hAnsi="Times New Roman" w:cs="Times New Roman"/>
          <w:sz w:val="28"/>
          <w:szCs w:val="28"/>
        </w:rPr>
        <w:t xml:space="preserve"> раскрытия информации, утвержденным постановлением Правительства Российской Федерац</w:t>
      </w:r>
      <w:r w:rsidR="00A83EEC">
        <w:rPr>
          <w:rFonts w:ascii="Times New Roman" w:hAnsi="Times New Roman" w:cs="Times New Roman"/>
          <w:sz w:val="28"/>
          <w:szCs w:val="28"/>
        </w:rPr>
        <w:t>ии от 23 сентября 2010 г. N 731.</w:t>
      </w:r>
    </w:p>
    <w:p w:rsidR="00851547" w:rsidRPr="00F16170" w:rsidRDefault="001102FE" w:rsidP="00851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115CCA" w:rsidRPr="00F16170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115CCA">
        <w:rPr>
          <w:rFonts w:ascii="Times New Roman" w:hAnsi="Times New Roman" w:cs="Times New Roman"/>
          <w:sz w:val="28"/>
          <w:szCs w:val="28"/>
        </w:rPr>
        <w:t>,</w:t>
      </w:r>
      <w:r w:rsidR="00851547" w:rsidRPr="00F16170">
        <w:rPr>
          <w:rFonts w:ascii="Times New Roman" w:hAnsi="Times New Roman" w:cs="Times New Roman"/>
          <w:sz w:val="28"/>
          <w:szCs w:val="28"/>
        </w:rPr>
        <w:t xml:space="preserve"> если иное не установлено договором управления многоквартирным домом,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</w:t>
      </w:r>
      <w:r w:rsidR="00F16170" w:rsidRPr="00F16170">
        <w:rPr>
          <w:rFonts w:ascii="Times New Roman" w:hAnsi="Times New Roman" w:cs="Times New Roman"/>
          <w:sz w:val="28"/>
          <w:szCs w:val="28"/>
        </w:rPr>
        <w:t>щий год</w:t>
      </w:r>
      <w:r w:rsidR="00115CCA" w:rsidRPr="00115CCA">
        <w:rPr>
          <w:rFonts w:ascii="Times New Roman" w:hAnsi="Times New Roman" w:cs="Times New Roman"/>
          <w:sz w:val="28"/>
          <w:szCs w:val="28"/>
        </w:rPr>
        <w:t xml:space="preserve"> </w:t>
      </w:r>
      <w:r w:rsidR="00115C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5CCA" w:rsidRPr="00F161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15CCA" w:rsidRPr="00F16170">
        <w:rPr>
          <w:rFonts w:ascii="Times New Roman" w:hAnsi="Times New Roman" w:cs="Times New Roman"/>
          <w:sz w:val="28"/>
          <w:szCs w:val="28"/>
        </w:rPr>
        <w:t>.11 ст.162 ЖК РФ</w:t>
      </w:r>
      <w:r w:rsidR="00115CCA">
        <w:rPr>
          <w:rFonts w:ascii="Times New Roman" w:hAnsi="Times New Roman" w:cs="Times New Roman"/>
          <w:sz w:val="28"/>
          <w:szCs w:val="28"/>
        </w:rPr>
        <w:t>).</w:t>
      </w:r>
    </w:p>
    <w:p w:rsidR="00D10883" w:rsidRDefault="001102FE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управляющая организация</w:t>
      </w:r>
      <w:r w:rsidR="00115CCA" w:rsidRPr="00F16170">
        <w:rPr>
          <w:rFonts w:ascii="Times New Roman" w:hAnsi="Times New Roman" w:cs="Times New Roman"/>
          <w:sz w:val="28"/>
          <w:szCs w:val="28"/>
        </w:rPr>
        <w:t xml:space="preserve"> </w:t>
      </w:r>
      <w:r w:rsidR="00115CCA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="00D10883" w:rsidRPr="00F16170">
        <w:rPr>
          <w:rFonts w:ascii="Times New Roman" w:hAnsi="Times New Roman" w:cs="Times New Roman"/>
          <w:sz w:val="28"/>
          <w:szCs w:val="28"/>
        </w:rPr>
        <w:t xml:space="preserve"> предоставлять гражданам по их запросам информацию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</w:t>
      </w:r>
      <w:proofErr w:type="gramEnd"/>
      <w:r w:rsidR="00D10883" w:rsidRPr="00F16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883" w:rsidRPr="00F16170">
        <w:rPr>
          <w:rFonts w:ascii="Times New Roman" w:hAnsi="Times New Roman" w:cs="Times New Roman"/>
          <w:sz w:val="28"/>
          <w:szCs w:val="28"/>
        </w:rPr>
        <w:t>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</w:r>
      <w:r w:rsidR="00115CCA">
        <w:rPr>
          <w:rFonts w:ascii="Times New Roman" w:hAnsi="Times New Roman" w:cs="Times New Roman"/>
          <w:sz w:val="28"/>
          <w:szCs w:val="28"/>
        </w:rPr>
        <w:t xml:space="preserve"> (ч.2 ст.165 ЖК РФ).</w:t>
      </w:r>
      <w:proofErr w:type="gramEnd"/>
    </w:p>
    <w:p w:rsidR="00115CCA" w:rsidRDefault="00115CCA" w:rsidP="00115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вправе </w:t>
      </w:r>
      <w:r w:rsidRPr="00450ADC">
        <w:rPr>
          <w:rFonts w:ascii="Times New Roman" w:hAnsi="Times New Roman" w:cs="Times New Roman"/>
          <w:sz w:val="28"/>
          <w:szCs w:val="28"/>
        </w:rPr>
        <w:t>получать от 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компании</w:t>
      </w:r>
      <w:r w:rsidRPr="00450ADC">
        <w:rPr>
          <w:rFonts w:ascii="Times New Roman" w:hAnsi="Times New Roman" w:cs="Times New Roman"/>
          <w:sz w:val="28"/>
          <w:szCs w:val="28"/>
        </w:rPr>
        <w:t xml:space="preserve"> не позднее 5 рабочих дней </w:t>
      </w:r>
      <w:proofErr w:type="gramStart"/>
      <w:r w:rsidRPr="00450ADC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50ADC">
        <w:rPr>
          <w:rFonts w:ascii="Times New Roman" w:hAnsi="Times New Roman" w:cs="Times New Roman"/>
          <w:sz w:val="28"/>
          <w:szCs w:val="28"/>
        </w:rPr>
        <w:t xml:space="preserve"> информацию о перечнях, объемах, качестве и периодичности оказанных услуг и (или) выполненных работ. В договоре ука</w:t>
      </w:r>
      <w:r>
        <w:rPr>
          <w:rFonts w:ascii="Times New Roman" w:hAnsi="Times New Roman" w:cs="Times New Roman"/>
          <w:sz w:val="28"/>
          <w:szCs w:val="28"/>
        </w:rPr>
        <w:t>занный срок может быть уменьшен (подпункт</w:t>
      </w:r>
      <w:r w:rsidRPr="00450ADC">
        <w:rPr>
          <w:rFonts w:ascii="Times New Roman" w:hAnsi="Times New Roman" w:cs="Times New Roman"/>
          <w:sz w:val="28"/>
          <w:szCs w:val="28"/>
        </w:rPr>
        <w:t xml:space="preserve"> «а» пункта 40 Правил содержания общего имущества в многоквартирном доме, утвержденных постановлением Правит</w:t>
      </w:r>
      <w:r>
        <w:rPr>
          <w:rFonts w:ascii="Times New Roman" w:hAnsi="Times New Roman" w:cs="Times New Roman"/>
          <w:sz w:val="28"/>
          <w:szCs w:val="28"/>
        </w:rPr>
        <w:t>ельства РФ от 13.08.2006 N 491).</w:t>
      </w:r>
    </w:p>
    <w:p w:rsidR="00F16170" w:rsidRPr="00450ADC" w:rsidRDefault="00115CCA" w:rsidP="00F1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Управляющая компания обязана</w:t>
      </w:r>
      <w:r w:rsidR="00F16170" w:rsidRPr="00450ADC">
        <w:rPr>
          <w:rFonts w:ascii="Times New Roman" w:hAnsi="Times New Roman" w:cs="Times New Roman"/>
          <w:sz w:val="28"/>
          <w:szCs w:val="28"/>
        </w:rPr>
        <w:t xml:space="preserve"> предоставить потребителю (путем указания в договоре, содержащем положения о предоставлении коммунальных услуг, а также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а также на досках объявлений, расположенных в помещении исполнителя в месте, доступном для всех потребителей) следующую информацию:</w:t>
      </w:r>
      <w:proofErr w:type="gramEnd"/>
    </w:p>
    <w:p w:rsidR="00F16170" w:rsidRPr="00450ADC" w:rsidRDefault="00F16170" w:rsidP="00F1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DC">
        <w:rPr>
          <w:rFonts w:ascii="Times New Roman" w:hAnsi="Times New Roman" w:cs="Times New Roman"/>
          <w:sz w:val="28"/>
          <w:szCs w:val="28"/>
        </w:rPr>
        <w:t xml:space="preserve">сведения об исполнителе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</w:t>
      </w:r>
      <w:r w:rsidRPr="00450ADC">
        <w:rPr>
          <w:rFonts w:ascii="Times New Roman" w:hAnsi="Times New Roman" w:cs="Times New Roman"/>
          <w:sz w:val="28"/>
          <w:szCs w:val="28"/>
        </w:rPr>
        <w:lastRenderedPageBreak/>
        <w:t>обязан размещать информацию об исполнителе, фамилия, имя и отчество руководителя;</w:t>
      </w:r>
    </w:p>
    <w:p w:rsidR="00F16170" w:rsidRPr="00450ADC" w:rsidRDefault="00F16170" w:rsidP="00F1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DC">
        <w:rPr>
          <w:rFonts w:ascii="Times New Roman" w:hAnsi="Times New Roman" w:cs="Times New Roman"/>
          <w:sz w:val="28"/>
          <w:szCs w:val="28"/>
        </w:rPr>
        <w:t>адреса и номера телефонов диспетчерской, аварийно-диспетчерской службы исполнителя;</w:t>
      </w:r>
    </w:p>
    <w:p w:rsidR="00F16170" w:rsidRPr="00450ADC" w:rsidRDefault="00F16170" w:rsidP="00F1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DC">
        <w:rPr>
          <w:rFonts w:ascii="Times New Roman" w:hAnsi="Times New Roman" w:cs="Times New Roman"/>
          <w:sz w:val="28"/>
          <w:szCs w:val="28"/>
        </w:rPr>
        <w:t>размеры тарифов на коммунальные ресурсы, надбавок к тарифам и реквизиты нормативных правовых актов, которыми они установлены;</w:t>
      </w:r>
    </w:p>
    <w:p w:rsidR="00450ADC" w:rsidRPr="00450ADC" w:rsidRDefault="00450ADC" w:rsidP="0045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DC">
        <w:rPr>
          <w:rFonts w:ascii="Times New Roman" w:hAnsi="Times New Roman" w:cs="Times New Roman"/>
          <w:sz w:val="28"/>
          <w:szCs w:val="28"/>
        </w:rPr>
        <w:t>порядок и форма оплаты коммунальных услуг;</w:t>
      </w:r>
    </w:p>
    <w:p w:rsidR="00450ADC" w:rsidRPr="00450ADC" w:rsidRDefault="00450ADC" w:rsidP="0045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DC">
        <w:rPr>
          <w:rFonts w:ascii="Times New Roman" w:hAnsi="Times New Roman" w:cs="Times New Roman"/>
          <w:sz w:val="28"/>
          <w:szCs w:val="28"/>
        </w:rPr>
        <w:t xml:space="preserve">показатели качества коммунальных услуг, предельные сроки устранения аварий и иных нарушений порядка предоставления коммунальных услуг, установленные </w:t>
      </w:r>
      <w:hyperlink r:id="rId5" w:history="1">
        <w:r w:rsidRPr="00450AD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50ADC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в том числе </w:t>
      </w:r>
      <w:r w:rsidRPr="00450ADC">
        <w:rPr>
          <w:rFonts w:ascii="Times New Roman" w:hAnsi="Times New Roman" w:cs="Times New Roman"/>
          <w:sz w:val="28"/>
          <w:szCs w:val="28"/>
        </w:rPr>
        <w:t xml:space="preserve"> Правилами</w:t>
      </w:r>
      <w:r>
        <w:rPr>
          <w:rFonts w:ascii="Times New Roman" w:hAnsi="Times New Roman" w:cs="Times New Roman"/>
          <w:sz w:val="28"/>
          <w:szCs w:val="28"/>
        </w:rPr>
        <w:t>, а также информация о</w:t>
      </w:r>
      <w:r w:rsidRPr="00450ADC">
        <w:rPr>
          <w:rFonts w:ascii="Times New Roman" w:hAnsi="Times New Roman" w:cs="Times New Roman"/>
          <w:sz w:val="28"/>
          <w:szCs w:val="28"/>
        </w:rPr>
        <w:t xml:space="preserve"> Правилах;</w:t>
      </w:r>
    </w:p>
    <w:p w:rsidR="00450ADC" w:rsidRPr="00450ADC" w:rsidRDefault="00450ADC" w:rsidP="0045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DC">
        <w:rPr>
          <w:rFonts w:ascii="Times New Roman" w:hAnsi="Times New Roman" w:cs="Times New Roman"/>
          <w:sz w:val="28"/>
          <w:szCs w:val="28"/>
        </w:rPr>
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нужд;</w:t>
      </w:r>
    </w:p>
    <w:p w:rsidR="00450ADC" w:rsidRPr="00450ADC" w:rsidRDefault="00450ADC" w:rsidP="0045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DC">
        <w:rPr>
          <w:rFonts w:ascii="Times New Roman" w:hAnsi="Times New Roman" w:cs="Times New Roman"/>
          <w:sz w:val="28"/>
          <w:szCs w:val="28"/>
        </w:rPr>
        <w:t xml:space="preserve">наименования, адреса и телефоны органов исполнительной власти (их территориальных органов и подразделений), уполномоченных осуществлять </w:t>
      </w:r>
      <w:proofErr w:type="gramStart"/>
      <w:r w:rsidRPr="00450A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450ADC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450ADC" w:rsidRPr="00450ADC" w:rsidRDefault="00450ADC" w:rsidP="0045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DC">
        <w:rPr>
          <w:rFonts w:ascii="Times New Roman" w:hAnsi="Times New Roman" w:cs="Times New Roman"/>
          <w:sz w:val="28"/>
          <w:szCs w:val="28"/>
        </w:rPr>
        <w:t>в случае принятия в субъекте Российской Федерации решения об установлении социальной нормы потребления электрической энергии (мощности):</w:t>
      </w:r>
    </w:p>
    <w:p w:rsidR="00450ADC" w:rsidRPr="00450ADC" w:rsidRDefault="00450ADC" w:rsidP="0045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ADC">
        <w:rPr>
          <w:rFonts w:ascii="Times New Roman" w:hAnsi="Times New Roman" w:cs="Times New Roman"/>
          <w:sz w:val="28"/>
          <w:szCs w:val="28"/>
        </w:rPr>
        <w:t xml:space="preserve">сведения о величине установленной социальной нормы потребления электрической энергии (мощности) для групп домохозяйств и типов жилых помещений, предусмотренных </w:t>
      </w:r>
      <w:hyperlink r:id="rId6" w:history="1">
        <w:r w:rsidRPr="00450ADC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450ADC">
        <w:rPr>
          <w:rFonts w:ascii="Times New Roman" w:hAnsi="Times New Roman" w:cs="Times New Roman"/>
          <w:sz w:val="28"/>
          <w:szCs w:val="28"/>
        </w:rPr>
        <w:t xml:space="preserve"> об установлении и применении социальной нормы потребления электрической энергии (мощности), для потребителей, получающих пенсию по старости и (или) по инвалидности, для потребителей, проживающих в жилых помещениях, отнесенных к аварийному или ветхому жилому фонду, а также об условиях применения такой социальной нормы</w:t>
      </w:r>
      <w:proofErr w:type="gramEnd"/>
      <w:r w:rsidRPr="00450ADC">
        <w:rPr>
          <w:rFonts w:ascii="Times New Roman" w:hAnsi="Times New Roman" w:cs="Times New Roman"/>
          <w:sz w:val="28"/>
          <w:szCs w:val="28"/>
        </w:rPr>
        <w:t xml:space="preserve"> указанными потребителями и о случаях неприменения такой социальной нормы;</w:t>
      </w:r>
    </w:p>
    <w:p w:rsidR="00450ADC" w:rsidRPr="00450ADC" w:rsidRDefault="00450ADC" w:rsidP="0045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DC">
        <w:rPr>
          <w:rFonts w:ascii="Times New Roman" w:hAnsi="Times New Roman" w:cs="Times New Roman"/>
          <w:sz w:val="28"/>
          <w:szCs w:val="28"/>
        </w:rPr>
        <w:t>информация об обязанности потребителя сообщать исполнителю коммунальных услуг об изменении количества зарегистрированных граждан в жилом помещении;</w:t>
      </w:r>
    </w:p>
    <w:p w:rsidR="00450ADC" w:rsidRPr="00450ADC" w:rsidRDefault="00450ADC" w:rsidP="0045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ADC">
        <w:rPr>
          <w:rFonts w:ascii="Times New Roman" w:hAnsi="Times New Roman" w:cs="Times New Roman"/>
          <w:sz w:val="28"/>
          <w:szCs w:val="28"/>
        </w:rPr>
        <w:t>сведения о тарифах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</w:t>
      </w:r>
      <w:r w:rsidR="00115CCA">
        <w:rPr>
          <w:rFonts w:ascii="Times New Roman" w:hAnsi="Times New Roman" w:cs="Times New Roman"/>
          <w:sz w:val="28"/>
          <w:szCs w:val="28"/>
        </w:rPr>
        <w:t>лектрической энергии (мощности) (подпункт</w:t>
      </w:r>
      <w:r w:rsidR="00115CCA" w:rsidRPr="00450A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5CCA" w:rsidRPr="00450AD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15CCA" w:rsidRPr="00450ADC">
        <w:rPr>
          <w:rFonts w:ascii="Times New Roman" w:hAnsi="Times New Roman" w:cs="Times New Roman"/>
          <w:sz w:val="28"/>
          <w:szCs w:val="28"/>
        </w:rPr>
        <w:t>» п.31 Правил предоставления коммунальных услуг собственникам и пользователям помещений в многоквартирных дома</w:t>
      </w:r>
      <w:r w:rsidR="00115CCA">
        <w:rPr>
          <w:rFonts w:ascii="Times New Roman" w:hAnsi="Times New Roman" w:cs="Times New Roman"/>
          <w:sz w:val="28"/>
          <w:szCs w:val="28"/>
        </w:rPr>
        <w:t xml:space="preserve">х и жилых домов, утвержденных </w:t>
      </w:r>
      <w:r w:rsidR="00115CCA" w:rsidRPr="00450ADC">
        <w:rPr>
          <w:rFonts w:ascii="Times New Roman" w:hAnsi="Times New Roman" w:cs="Times New Roman"/>
          <w:sz w:val="28"/>
          <w:szCs w:val="28"/>
        </w:rPr>
        <w:t>постановлением Правительства РФ от 06.05.2011 N 354</w:t>
      </w:r>
      <w:r w:rsidR="00115CC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50ADC" w:rsidRPr="00450ADC" w:rsidRDefault="001102FE" w:rsidP="0045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A83EEC">
        <w:rPr>
          <w:rFonts w:ascii="Times New Roman" w:hAnsi="Times New Roman" w:cs="Times New Roman"/>
          <w:sz w:val="28"/>
          <w:szCs w:val="28"/>
        </w:rPr>
        <w:t xml:space="preserve"> обязана также п</w:t>
      </w:r>
      <w:r w:rsidR="00450ADC" w:rsidRPr="00450ADC">
        <w:rPr>
          <w:rFonts w:ascii="Times New Roman" w:hAnsi="Times New Roman" w:cs="Times New Roman"/>
          <w:sz w:val="28"/>
          <w:szCs w:val="28"/>
        </w:rPr>
        <w:t>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</w:r>
      <w:proofErr w:type="spellStart"/>
      <w:r w:rsidR="00450ADC" w:rsidRPr="00450ADC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="00450ADC" w:rsidRPr="00450ADC">
        <w:rPr>
          <w:rFonts w:ascii="Times New Roman" w:hAnsi="Times New Roman" w:cs="Times New Roman"/>
          <w:sz w:val="28"/>
          <w:szCs w:val="28"/>
        </w:rPr>
        <w:t xml:space="preserve">) приборов учета (при их наличии), о суммарном объеме (количестве) соответствующих </w:t>
      </w:r>
      <w:r w:rsidR="00450ADC" w:rsidRPr="00450ADC">
        <w:rPr>
          <w:rFonts w:ascii="Times New Roman" w:hAnsi="Times New Roman" w:cs="Times New Roman"/>
          <w:sz w:val="28"/>
          <w:szCs w:val="28"/>
        </w:rPr>
        <w:lastRenderedPageBreak/>
        <w:t>коммунальных ресурсов, потребленных в жилых и нежилых помещениях в многоквартирном доме, об объемах (количестве</w:t>
      </w:r>
      <w:proofErr w:type="gramEnd"/>
      <w:r w:rsidR="00450ADC" w:rsidRPr="00450ADC">
        <w:rPr>
          <w:rFonts w:ascii="Times New Roman" w:hAnsi="Times New Roman" w:cs="Times New Roman"/>
          <w:sz w:val="28"/>
          <w:szCs w:val="28"/>
        </w:rPr>
        <w:t>) коммунальных ресурсов, рассчитанных с применением нормативов потребления коммунальных услуг, об объемах (количестве) коммунальных ресурсов, предо</w:t>
      </w:r>
      <w:r w:rsidR="00115CCA">
        <w:rPr>
          <w:rFonts w:ascii="Times New Roman" w:hAnsi="Times New Roman" w:cs="Times New Roman"/>
          <w:sz w:val="28"/>
          <w:szCs w:val="28"/>
        </w:rPr>
        <w:t xml:space="preserve">ставленных на </w:t>
      </w:r>
      <w:proofErr w:type="spellStart"/>
      <w:r w:rsidR="00115CCA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="00115CCA">
        <w:rPr>
          <w:rFonts w:ascii="Times New Roman" w:hAnsi="Times New Roman" w:cs="Times New Roman"/>
          <w:sz w:val="28"/>
          <w:szCs w:val="28"/>
        </w:rPr>
        <w:t xml:space="preserve"> нужды (</w:t>
      </w:r>
      <w:r w:rsidR="00CF2421">
        <w:rPr>
          <w:rFonts w:ascii="Times New Roman" w:hAnsi="Times New Roman" w:cs="Times New Roman"/>
          <w:sz w:val="28"/>
          <w:szCs w:val="28"/>
        </w:rPr>
        <w:t>подпункт</w:t>
      </w:r>
      <w:r w:rsidR="00115CCA" w:rsidRPr="00450A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5CC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15CCA">
        <w:rPr>
          <w:rFonts w:ascii="Times New Roman" w:hAnsi="Times New Roman" w:cs="Times New Roman"/>
          <w:sz w:val="28"/>
          <w:szCs w:val="28"/>
        </w:rPr>
        <w:t>» пункта 33 указанных Правил).</w:t>
      </w:r>
    </w:p>
    <w:p w:rsidR="00F16170" w:rsidRPr="00F16170" w:rsidRDefault="00F16170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883" w:rsidRDefault="00D10883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ADC" w:rsidRDefault="00450ADC" w:rsidP="0011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ADC" w:rsidRDefault="00450ADC" w:rsidP="00D10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450ADC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2FB1"/>
    <w:rsid w:val="00026D84"/>
    <w:rsid w:val="00047768"/>
    <w:rsid w:val="001102FE"/>
    <w:rsid w:val="00115CCA"/>
    <w:rsid w:val="00394BEC"/>
    <w:rsid w:val="003C58BA"/>
    <w:rsid w:val="00450ADC"/>
    <w:rsid w:val="00851547"/>
    <w:rsid w:val="00A00AEC"/>
    <w:rsid w:val="00A83EEC"/>
    <w:rsid w:val="00AC74EB"/>
    <w:rsid w:val="00C66414"/>
    <w:rsid w:val="00CF2421"/>
    <w:rsid w:val="00D10883"/>
    <w:rsid w:val="00DA30F6"/>
    <w:rsid w:val="00DD509D"/>
    <w:rsid w:val="00E003B4"/>
    <w:rsid w:val="00E32FB1"/>
    <w:rsid w:val="00F16170"/>
    <w:rsid w:val="00F3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97440DAD143EF0E5561A17E31FFAFFF955BB1E0560F819500504C18307EBC917F23FA0D1E0533GDp2G" TargetMode="External"/><Relationship Id="rId5" Type="http://schemas.openxmlformats.org/officeDocument/2006/relationships/hyperlink" Target="consultantplus://offline/ref=9C997440DAD143EF0E5561A17E31FFAFFF9453B7E4510F819500504C18G3p0G" TargetMode="External"/><Relationship Id="rId4" Type="http://schemas.openxmlformats.org/officeDocument/2006/relationships/hyperlink" Target="consultantplus://offline/ref=4BF7E33ABE096A151FA0C37C4B96B072C351D87FA94C959D2D73506DFB15F9A8204301EEAF039642FD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5</cp:revision>
  <cp:lastPrinted>2013-11-29T09:11:00Z</cp:lastPrinted>
  <dcterms:created xsi:type="dcterms:W3CDTF">2013-11-25T12:09:00Z</dcterms:created>
  <dcterms:modified xsi:type="dcterms:W3CDTF">2013-11-29T09:15:00Z</dcterms:modified>
</cp:coreProperties>
</file>