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EE7" w:rsidRPr="00432EA2" w:rsidRDefault="00A52A64" w:rsidP="000710EF">
      <w:pPr>
        <w:spacing w:after="0" w:line="240" w:lineRule="auto"/>
        <w:ind w:left="-85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32EA2">
        <w:rPr>
          <w:rFonts w:ascii="Times New Roman" w:hAnsi="Times New Roman"/>
          <w:b/>
          <w:bCs/>
          <w:color w:val="000000"/>
          <w:sz w:val="24"/>
          <w:szCs w:val="24"/>
        </w:rPr>
        <w:t>О работе «горячей линии» Управления Роспотребнадзора</w:t>
      </w:r>
    </w:p>
    <w:p w:rsidR="00A52A64" w:rsidRPr="00432EA2" w:rsidRDefault="00A52A64" w:rsidP="000710EF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  <w:r w:rsidRPr="00432EA2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Костромской области за </w:t>
      </w:r>
      <w:r w:rsidR="001D046B">
        <w:rPr>
          <w:rFonts w:ascii="Times New Roman" w:hAnsi="Times New Roman"/>
          <w:b/>
          <w:bCs/>
          <w:color w:val="000000"/>
          <w:sz w:val="24"/>
          <w:szCs w:val="24"/>
        </w:rPr>
        <w:t>октябрь</w:t>
      </w:r>
      <w:r w:rsidR="00C129FF" w:rsidRPr="00432EA2">
        <w:rPr>
          <w:rFonts w:ascii="Times New Roman" w:hAnsi="Times New Roman"/>
          <w:b/>
          <w:bCs/>
          <w:color w:val="000000"/>
          <w:sz w:val="24"/>
          <w:szCs w:val="24"/>
        </w:rPr>
        <w:t xml:space="preserve"> 201</w:t>
      </w:r>
      <w:r w:rsidR="00E97CA6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="00C129FF" w:rsidRPr="00432EA2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года</w:t>
      </w:r>
    </w:p>
    <w:p w:rsidR="00A52A64" w:rsidRPr="00432EA2" w:rsidRDefault="00A52A64" w:rsidP="000710EF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</w:p>
    <w:p w:rsidR="00A52A64" w:rsidRPr="00432EA2" w:rsidRDefault="00A52A64" w:rsidP="000710EF">
      <w:pPr>
        <w:spacing w:after="0" w:line="240" w:lineRule="auto"/>
        <w:ind w:left="-851"/>
        <w:jc w:val="both"/>
        <w:rPr>
          <w:rFonts w:ascii="Times New Roman" w:hAnsi="Times New Roman"/>
          <w:color w:val="393939"/>
          <w:sz w:val="24"/>
          <w:szCs w:val="24"/>
        </w:rPr>
      </w:pPr>
    </w:p>
    <w:p w:rsidR="00A52A64" w:rsidRDefault="00A52A64" w:rsidP="00841DBC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32EA2">
        <w:rPr>
          <w:rFonts w:ascii="Times New Roman" w:hAnsi="Times New Roman"/>
          <w:color w:val="333333"/>
          <w:sz w:val="24"/>
          <w:szCs w:val="24"/>
        </w:rPr>
        <w:t xml:space="preserve">В </w:t>
      </w:r>
      <w:r w:rsidR="001D046B">
        <w:rPr>
          <w:rFonts w:ascii="Times New Roman" w:hAnsi="Times New Roman"/>
          <w:color w:val="333333"/>
          <w:sz w:val="24"/>
          <w:szCs w:val="24"/>
        </w:rPr>
        <w:t>октябре</w:t>
      </w:r>
      <w:r w:rsidR="00A151FF" w:rsidRPr="00432EA2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3C55C7" w:rsidRPr="00432EA2">
        <w:rPr>
          <w:rFonts w:ascii="Times New Roman" w:hAnsi="Times New Roman"/>
          <w:color w:val="333333"/>
          <w:sz w:val="24"/>
          <w:szCs w:val="24"/>
        </w:rPr>
        <w:t>201</w:t>
      </w:r>
      <w:r w:rsidR="00E97CA6">
        <w:rPr>
          <w:rFonts w:ascii="Times New Roman" w:hAnsi="Times New Roman"/>
          <w:color w:val="333333"/>
          <w:sz w:val="24"/>
          <w:szCs w:val="24"/>
        </w:rPr>
        <w:t>5</w:t>
      </w:r>
      <w:r w:rsidR="003C55C7" w:rsidRPr="00432EA2">
        <w:rPr>
          <w:rFonts w:ascii="Times New Roman" w:hAnsi="Times New Roman"/>
          <w:color w:val="333333"/>
          <w:sz w:val="24"/>
          <w:szCs w:val="24"/>
        </w:rPr>
        <w:t xml:space="preserve"> года </w:t>
      </w:r>
      <w:r w:rsidRPr="00432EA2">
        <w:rPr>
          <w:rFonts w:ascii="Times New Roman" w:hAnsi="Times New Roman"/>
          <w:color w:val="333333"/>
          <w:sz w:val="24"/>
          <w:szCs w:val="24"/>
        </w:rPr>
        <w:t xml:space="preserve"> специалистами Управления Роспотребнадзора</w:t>
      </w:r>
      <w:r w:rsidR="00A07E47" w:rsidRPr="00432EA2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432EA2">
        <w:rPr>
          <w:rFonts w:ascii="Times New Roman" w:hAnsi="Times New Roman"/>
          <w:color w:val="333333"/>
          <w:sz w:val="24"/>
          <w:szCs w:val="24"/>
        </w:rPr>
        <w:t xml:space="preserve">по Костромской области было принято </w:t>
      </w:r>
      <w:r w:rsidR="001D046B">
        <w:rPr>
          <w:rFonts w:ascii="Times New Roman" w:hAnsi="Times New Roman"/>
          <w:color w:val="333333"/>
          <w:sz w:val="24"/>
          <w:szCs w:val="24"/>
        </w:rPr>
        <w:t>236</w:t>
      </w:r>
      <w:r w:rsidR="00A151FF" w:rsidRPr="00432EA2">
        <w:rPr>
          <w:rFonts w:ascii="Times New Roman" w:hAnsi="Times New Roman"/>
          <w:color w:val="333333"/>
          <w:sz w:val="24"/>
          <w:szCs w:val="24"/>
        </w:rPr>
        <w:t xml:space="preserve"> обращений </w:t>
      </w:r>
      <w:r w:rsidRPr="00432EA2">
        <w:rPr>
          <w:rFonts w:ascii="Times New Roman" w:hAnsi="Times New Roman"/>
          <w:color w:val="333333"/>
          <w:sz w:val="24"/>
          <w:szCs w:val="24"/>
        </w:rPr>
        <w:t xml:space="preserve"> на «горячую линию» от граждан.</w:t>
      </w:r>
      <w:r w:rsidR="00C86470" w:rsidRPr="00432EA2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432EA2">
        <w:rPr>
          <w:rFonts w:ascii="Times New Roman" w:hAnsi="Times New Roman"/>
          <w:color w:val="333333"/>
          <w:sz w:val="24"/>
          <w:szCs w:val="24"/>
        </w:rPr>
        <w:t xml:space="preserve">В структуре заявлений и обращений в отчётном периоде большая часть касалась защиты прав потребителей </w:t>
      </w:r>
      <w:r w:rsidR="00743274">
        <w:rPr>
          <w:rFonts w:ascii="Times New Roman" w:hAnsi="Times New Roman"/>
          <w:color w:val="333333"/>
          <w:sz w:val="24"/>
          <w:szCs w:val="24"/>
        </w:rPr>
        <w:t>1</w:t>
      </w:r>
      <w:r w:rsidR="001D046B">
        <w:rPr>
          <w:rFonts w:ascii="Times New Roman" w:hAnsi="Times New Roman"/>
          <w:color w:val="333333"/>
          <w:sz w:val="24"/>
          <w:szCs w:val="24"/>
        </w:rPr>
        <w:t>70</w:t>
      </w:r>
      <w:r w:rsidR="00115419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432EA2">
        <w:rPr>
          <w:rFonts w:ascii="Times New Roman" w:hAnsi="Times New Roman"/>
          <w:color w:val="333333"/>
          <w:sz w:val="24"/>
          <w:szCs w:val="24"/>
        </w:rPr>
        <w:t>обращений.</w:t>
      </w:r>
      <w:r w:rsidR="00C86470" w:rsidRPr="00432EA2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432EA2">
        <w:rPr>
          <w:rFonts w:ascii="Times New Roman" w:hAnsi="Times New Roman"/>
          <w:color w:val="333333"/>
          <w:sz w:val="24"/>
          <w:szCs w:val="24"/>
        </w:rPr>
        <w:t>Всем обратившимся даны консультации, разъяснены права в соответствии с действующим законодательством.</w:t>
      </w:r>
      <w:r w:rsidR="00C86470" w:rsidRPr="00432EA2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432EA2">
        <w:rPr>
          <w:rFonts w:ascii="Times New Roman" w:hAnsi="Times New Roman"/>
          <w:color w:val="333333"/>
          <w:sz w:val="24"/>
          <w:szCs w:val="24"/>
        </w:rPr>
        <w:t>Заявлений о фактах коррупции  не поступало.</w:t>
      </w:r>
    </w:p>
    <w:p w:rsidR="0097056C" w:rsidRPr="00432EA2" w:rsidRDefault="0097056C" w:rsidP="00841DBC">
      <w:pPr>
        <w:spacing w:after="0" w:line="240" w:lineRule="auto"/>
        <w:jc w:val="both"/>
        <w:rPr>
          <w:rFonts w:ascii="Times New Roman" w:hAnsi="Times New Roman"/>
          <w:color w:val="393939"/>
          <w:sz w:val="24"/>
          <w:szCs w:val="24"/>
        </w:rPr>
      </w:pPr>
    </w:p>
    <w:tbl>
      <w:tblPr>
        <w:tblW w:w="10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3"/>
        <w:gridCol w:w="5014"/>
        <w:gridCol w:w="1286"/>
        <w:gridCol w:w="3033"/>
      </w:tblGrid>
      <w:tr w:rsidR="00D727BF" w:rsidRPr="0097056C" w:rsidTr="00841DBC">
        <w:tc>
          <w:tcPr>
            <w:tcW w:w="983" w:type="dxa"/>
            <w:hideMark/>
          </w:tcPr>
          <w:p w:rsidR="00D727BF" w:rsidRPr="0097056C" w:rsidRDefault="00D727BF" w:rsidP="00841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7BF" w:rsidRPr="0097056C" w:rsidRDefault="00D727BF" w:rsidP="00841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7BF" w:rsidRPr="0097056C" w:rsidRDefault="00D727BF" w:rsidP="00841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56C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№ п/п</w:t>
            </w:r>
          </w:p>
        </w:tc>
        <w:tc>
          <w:tcPr>
            <w:tcW w:w="5014" w:type="dxa"/>
            <w:hideMark/>
          </w:tcPr>
          <w:p w:rsidR="00D727BF" w:rsidRPr="0097056C" w:rsidRDefault="00D727BF" w:rsidP="00841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7BF" w:rsidRPr="0097056C" w:rsidRDefault="00D727BF" w:rsidP="00841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7BF" w:rsidRPr="0097056C" w:rsidRDefault="00D727BF" w:rsidP="00841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56C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Тема обращения и его расшифровка</w:t>
            </w:r>
          </w:p>
        </w:tc>
        <w:tc>
          <w:tcPr>
            <w:tcW w:w="1286" w:type="dxa"/>
            <w:hideMark/>
          </w:tcPr>
          <w:p w:rsidR="00D727BF" w:rsidRPr="0097056C" w:rsidRDefault="00D727BF" w:rsidP="00841DBC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7BF" w:rsidRPr="0097056C" w:rsidRDefault="00D727BF" w:rsidP="00841DBC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7BF" w:rsidRPr="0097056C" w:rsidRDefault="00D727BF" w:rsidP="00841DBC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56C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Кол-во обращений</w:t>
            </w:r>
          </w:p>
        </w:tc>
        <w:tc>
          <w:tcPr>
            <w:tcW w:w="3033" w:type="dxa"/>
            <w:hideMark/>
          </w:tcPr>
          <w:p w:rsidR="00D727BF" w:rsidRPr="0097056C" w:rsidRDefault="00D727BF" w:rsidP="00841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7BF" w:rsidRPr="0097056C" w:rsidRDefault="00D727BF" w:rsidP="00841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7BF" w:rsidRPr="0097056C" w:rsidRDefault="00D727BF" w:rsidP="00841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56C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Результат обращения</w:t>
            </w:r>
          </w:p>
          <w:p w:rsidR="00D727BF" w:rsidRPr="0097056C" w:rsidRDefault="00D727BF" w:rsidP="00841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56C">
              <w:rPr>
                <w:rFonts w:ascii="Times New Roman" w:hAnsi="Times New Roman"/>
                <w:color w:val="333333"/>
                <w:sz w:val="24"/>
                <w:szCs w:val="24"/>
              </w:rPr>
              <w:t>(№, дата исх., дана консультация, подготовлено исковое заявление, проведены КНМ, его результаты)</w:t>
            </w:r>
          </w:p>
        </w:tc>
      </w:tr>
      <w:tr w:rsidR="00D727BF" w:rsidRPr="0097056C" w:rsidTr="00841DBC">
        <w:trPr>
          <w:trHeight w:val="1106"/>
        </w:trPr>
        <w:tc>
          <w:tcPr>
            <w:tcW w:w="983" w:type="dxa"/>
            <w:tcBorders>
              <w:bottom w:val="single" w:sz="4" w:space="0" w:color="auto"/>
            </w:tcBorders>
            <w:hideMark/>
          </w:tcPr>
          <w:p w:rsidR="00D727BF" w:rsidRPr="0097056C" w:rsidRDefault="00D727BF" w:rsidP="00841DBC">
            <w:pPr>
              <w:widowControl w:val="0"/>
              <w:tabs>
                <w:tab w:val="num" w:pos="7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7BF" w:rsidRPr="0097056C" w:rsidRDefault="00D727BF" w:rsidP="00841DBC">
            <w:pPr>
              <w:widowControl w:val="0"/>
              <w:tabs>
                <w:tab w:val="num" w:pos="7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7BF" w:rsidRPr="0097056C" w:rsidRDefault="00D727BF" w:rsidP="00841DBC">
            <w:pPr>
              <w:widowControl w:val="0"/>
              <w:tabs>
                <w:tab w:val="num" w:pos="7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97056C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1.</w:t>
            </w:r>
          </w:p>
          <w:p w:rsidR="00523FDE" w:rsidRPr="0097056C" w:rsidRDefault="00523FDE" w:rsidP="00841DBC">
            <w:pPr>
              <w:widowControl w:val="0"/>
              <w:tabs>
                <w:tab w:val="num" w:pos="7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523FDE" w:rsidRPr="0097056C" w:rsidRDefault="00523FDE" w:rsidP="00841DBC">
            <w:pPr>
              <w:widowControl w:val="0"/>
              <w:tabs>
                <w:tab w:val="num" w:pos="7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14" w:type="dxa"/>
            <w:tcBorders>
              <w:bottom w:val="single" w:sz="4" w:space="0" w:color="auto"/>
            </w:tcBorders>
            <w:hideMark/>
          </w:tcPr>
          <w:p w:rsidR="00D727BF" w:rsidRPr="0097056C" w:rsidRDefault="00D727BF" w:rsidP="00841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7BF" w:rsidRPr="0097056C" w:rsidRDefault="00D727BF" w:rsidP="00841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56C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В области обеспечения санитарно-эпидемиологического благополучия населения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hideMark/>
          </w:tcPr>
          <w:p w:rsidR="00D727BF" w:rsidRPr="0097056C" w:rsidRDefault="00D727BF" w:rsidP="00841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7BF" w:rsidRPr="0097056C" w:rsidRDefault="00D727BF" w:rsidP="00841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7BF" w:rsidRPr="0097056C" w:rsidRDefault="001D046B" w:rsidP="00841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66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hideMark/>
          </w:tcPr>
          <w:p w:rsidR="00734D64" w:rsidRPr="0097056C" w:rsidRDefault="00734D64" w:rsidP="00841DB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734D64" w:rsidRPr="0097056C" w:rsidRDefault="00734D64" w:rsidP="00841DB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D727BF" w:rsidRPr="0097056C" w:rsidRDefault="00D727BF" w:rsidP="00841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56C">
              <w:rPr>
                <w:rFonts w:ascii="Times New Roman" w:hAnsi="Times New Roman"/>
                <w:color w:val="333333"/>
                <w:sz w:val="24"/>
                <w:szCs w:val="24"/>
              </w:rPr>
              <w:t>Дана консультация</w:t>
            </w:r>
          </w:p>
        </w:tc>
      </w:tr>
      <w:tr w:rsidR="00523FDE" w:rsidRPr="0097056C" w:rsidTr="00841DBC">
        <w:trPr>
          <w:trHeight w:val="572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23FDE" w:rsidRPr="0097056C" w:rsidRDefault="00BF3CF5" w:rsidP="00841DBC">
            <w:pPr>
              <w:widowControl w:val="0"/>
              <w:tabs>
                <w:tab w:val="num" w:pos="97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7056C">
              <w:rPr>
                <w:rFonts w:ascii="Times New Roman" w:hAnsi="Times New Roman"/>
                <w:color w:val="333333"/>
                <w:sz w:val="24"/>
                <w:szCs w:val="24"/>
              </w:rPr>
              <w:t>1.1.</w:t>
            </w:r>
          </w:p>
        </w:tc>
        <w:tc>
          <w:tcPr>
            <w:tcW w:w="501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23FDE" w:rsidRPr="0097056C" w:rsidRDefault="00926F4B" w:rsidP="00841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56C">
              <w:rPr>
                <w:rFonts w:ascii="Times New Roman" w:hAnsi="Times New Roman"/>
                <w:sz w:val="24"/>
                <w:szCs w:val="24"/>
              </w:rPr>
              <w:t>о планировке и застройке городских и сельских поселений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23FDE" w:rsidRPr="0097056C" w:rsidRDefault="00FA7E0D" w:rsidP="00841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5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3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23FDE" w:rsidRPr="0097056C" w:rsidRDefault="00523FDE" w:rsidP="00841DB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7056C">
              <w:rPr>
                <w:rFonts w:ascii="Times New Roman" w:hAnsi="Times New Roman"/>
                <w:sz w:val="24"/>
                <w:szCs w:val="24"/>
              </w:rPr>
              <w:t>Дана консультация</w:t>
            </w:r>
          </w:p>
        </w:tc>
      </w:tr>
      <w:tr w:rsidR="00743274" w:rsidRPr="0097056C" w:rsidTr="00841DBC">
        <w:trPr>
          <w:trHeight w:val="1277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43274" w:rsidRPr="0097056C" w:rsidRDefault="00743274" w:rsidP="00841DBC">
            <w:pPr>
              <w:widowControl w:val="0"/>
              <w:tabs>
                <w:tab w:val="num" w:pos="97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7056C">
              <w:rPr>
                <w:rFonts w:ascii="Times New Roman" w:hAnsi="Times New Roman"/>
                <w:color w:val="333333"/>
                <w:sz w:val="24"/>
                <w:szCs w:val="24"/>
              </w:rPr>
              <w:t>1.2.</w:t>
            </w:r>
          </w:p>
        </w:tc>
        <w:tc>
          <w:tcPr>
            <w:tcW w:w="501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43274" w:rsidRPr="0097056C" w:rsidRDefault="00743274" w:rsidP="00841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56C">
              <w:rPr>
                <w:rFonts w:ascii="Times New Roman" w:hAnsi="Times New Roman"/>
                <w:sz w:val="24"/>
                <w:szCs w:val="24"/>
              </w:rPr>
              <w:t>о пищевых продуктах, пищевых добавках, продовольственном сырье, а также контактирующих с ними материалах и изделиях и технологиях их производства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43274" w:rsidRPr="0097056C" w:rsidRDefault="001D046B" w:rsidP="00841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43274" w:rsidRPr="009705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43274" w:rsidRPr="0097056C" w:rsidRDefault="00743274" w:rsidP="00841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56C">
              <w:rPr>
                <w:rFonts w:ascii="Times New Roman" w:hAnsi="Times New Roman"/>
                <w:sz w:val="24"/>
                <w:szCs w:val="24"/>
              </w:rPr>
              <w:t>Дана консультация</w:t>
            </w:r>
          </w:p>
        </w:tc>
      </w:tr>
      <w:tr w:rsidR="00743274" w:rsidRPr="0097056C" w:rsidTr="00841DBC">
        <w:trPr>
          <w:trHeight w:val="172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43274" w:rsidRPr="0097056C" w:rsidRDefault="00743274" w:rsidP="00841DBC">
            <w:pPr>
              <w:widowControl w:val="0"/>
              <w:tabs>
                <w:tab w:val="num" w:pos="97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7056C">
              <w:rPr>
                <w:rFonts w:ascii="Times New Roman" w:hAnsi="Times New Roman"/>
                <w:color w:val="333333"/>
                <w:sz w:val="24"/>
                <w:szCs w:val="24"/>
              </w:rPr>
              <w:t>1.3.</w:t>
            </w:r>
          </w:p>
        </w:tc>
        <w:tc>
          <w:tcPr>
            <w:tcW w:w="501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43274" w:rsidRPr="0097056C" w:rsidRDefault="00743274" w:rsidP="00841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56C">
              <w:rPr>
                <w:rFonts w:ascii="Times New Roman" w:hAnsi="Times New Roman"/>
                <w:sz w:val="24"/>
                <w:szCs w:val="24"/>
              </w:rPr>
              <w:t>об организации питания населения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43274" w:rsidRPr="0097056C" w:rsidRDefault="001D046B" w:rsidP="00841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3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43274" w:rsidRPr="0097056C" w:rsidRDefault="00743274" w:rsidP="00841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56C">
              <w:rPr>
                <w:rFonts w:ascii="Times New Roman" w:hAnsi="Times New Roman"/>
                <w:sz w:val="24"/>
                <w:szCs w:val="24"/>
              </w:rPr>
              <w:t>Дана консультация</w:t>
            </w:r>
          </w:p>
        </w:tc>
      </w:tr>
      <w:tr w:rsidR="00273045" w:rsidRPr="0097056C" w:rsidTr="00841DBC">
        <w:trPr>
          <w:trHeight w:val="536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73045" w:rsidRPr="0097056C" w:rsidRDefault="00743274" w:rsidP="00841DBC">
            <w:pPr>
              <w:widowControl w:val="0"/>
              <w:tabs>
                <w:tab w:val="num" w:pos="97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7056C">
              <w:rPr>
                <w:rFonts w:ascii="Times New Roman" w:hAnsi="Times New Roman"/>
                <w:color w:val="333333"/>
                <w:sz w:val="24"/>
                <w:szCs w:val="24"/>
              </w:rPr>
              <w:t>1.4.</w:t>
            </w:r>
          </w:p>
        </w:tc>
        <w:tc>
          <w:tcPr>
            <w:tcW w:w="501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73045" w:rsidRPr="0097056C" w:rsidRDefault="00273045" w:rsidP="00841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56C">
              <w:rPr>
                <w:rFonts w:ascii="Times New Roman" w:hAnsi="Times New Roman"/>
                <w:sz w:val="24"/>
                <w:szCs w:val="24"/>
              </w:rPr>
              <w:t>о питьевой воде и питьевом водоснабжении населения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73045" w:rsidRPr="0097056C" w:rsidRDefault="001D046B" w:rsidP="00841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3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73045" w:rsidRPr="0097056C" w:rsidRDefault="00273045" w:rsidP="00841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56C">
              <w:rPr>
                <w:rFonts w:ascii="Times New Roman" w:hAnsi="Times New Roman"/>
                <w:sz w:val="24"/>
                <w:szCs w:val="24"/>
              </w:rPr>
              <w:t>Дана консультация</w:t>
            </w:r>
          </w:p>
        </w:tc>
      </w:tr>
      <w:tr w:rsidR="001D046B" w:rsidRPr="0097056C" w:rsidTr="00841DBC">
        <w:trPr>
          <w:trHeight w:val="282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D046B" w:rsidRPr="0097056C" w:rsidRDefault="001D046B" w:rsidP="00841DBC">
            <w:pPr>
              <w:widowControl w:val="0"/>
              <w:tabs>
                <w:tab w:val="num" w:pos="97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1.5.</w:t>
            </w:r>
          </w:p>
        </w:tc>
        <w:tc>
          <w:tcPr>
            <w:tcW w:w="501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D046B" w:rsidRPr="0097056C" w:rsidRDefault="001D046B" w:rsidP="00841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почвах, содержании территорий городских и сельских поселений, промышленных площадок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D046B" w:rsidRPr="0097056C" w:rsidRDefault="001D046B" w:rsidP="00841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3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D046B" w:rsidRPr="0097056C" w:rsidRDefault="001D046B" w:rsidP="00841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274" w:rsidRPr="0097056C" w:rsidTr="00841DBC">
        <w:trPr>
          <w:trHeight w:val="282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43274" w:rsidRPr="0097056C" w:rsidRDefault="00743274" w:rsidP="00841DBC">
            <w:pPr>
              <w:widowControl w:val="0"/>
              <w:tabs>
                <w:tab w:val="num" w:pos="97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7056C">
              <w:rPr>
                <w:rFonts w:ascii="Times New Roman" w:hAnsi="Times New Roman"/>
                <w:color w:val="333333"/>
                <w:sz w:val="24"/>
                <w:szCs w:val="24"/>
              </w:rPr>
              <w:t>1.</w:t>
            </w:r>
            <w:r w:rsidR="001D046B">
              <w:rPr>
                <w:rFonts w:ascii="Times New Roman" w:hAnsi="Times New Roman"/>
                <w:color w:val="333333"/>
                <w:sz w:val="24"/>
                <w:szCs w:val="24"/>
              </w:rPr>
              <w:t>6.</w:t>
            </w:r>
          </w:p>
        </w:tc>
        <w:tc>
          <w:tcPr>
            <w:tcW w:w="501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43274" w:rsidRPr="0097056C" w:rsidRDefault="00743274" w:rsidP="00841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56C">
              <w:rPr>
                <w:rFonts w:ascii="Times New Roman" w:hAnsi="Times New Roman"/>
                <w:sz w:val="24"/>
                <w:szCs w:val="24"/>
              </w:rPr>
              <w:t>о сборе, использовании, обезвреживании, транспортировке, хранении и захоронении отходов производства и потребления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43274" w:rsidRPr="0097056C" w:rsidRDefault="001D046B" w:rsidP="00841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43274" w:rsidRPr="0097056C" w:rsidRDefault="00743274" w:rsidP="00841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56C">
              <w:rPr>
                <w:rFonts w:ascii="Times New Roman" w:hAnsi="Times New Roman"/>
                <w:sz w:val="24"/>
                <w:szCs w:val="24"/>
              </w:rPr>
              <w:t>Дана консультация</w:t>
            </w:r>
          </w:p>
        </w:tc>
      </w:tr>
      <w:tr w:rsidR="00743274" w:rsidRPr="0097056C" w:rsidTr="00841DBC">
        <w:trPr>
          <w:trHeight w:val="560"/>
        </w:trPr>
        <w:tc>
          <w:tcPr>
            <w:tcW w:w="983" w:type="dxa"/>
            <w:tcBorders>
              <w:bottom w:val="single" w:sz="4" w:space="0" w:color="auto"/>
            </w:tcBorders>
            <w:hideMark/>
          </w:tcPr>
          <w:p w:rsidR="00743274" w:rsidRPr="0097056C" w:rsidRDefault="00743274" w:rsidP="00841DBC">
            <w:pPr>
              <w:widowControl w:val="0"/>
              <w:tabs>
                <w:tab w:val="num" w:pos="97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7056C">
              <w:rPr>
                <w:rFonts w:ascii="Times New Roman" w:hAnsi="Times New Roman"/>
                <w:color w:val="333333"/>
                <w:sz w:val="24"/>
                <w:szCs w:val="24"/>
              </w:rPr>
              <w:t>1.</w:t>
            </w:r>
            <w:r w:rsidR="001D046B"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  <w:r w:rsidRPr="0097056C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501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43274" w:rsidRPr="0097056C" w:rsidRDefault="00743274" w:rsidP="00841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56C">
              <w:rPr>
                <w:rFonts w:ascii="Times New Roman" w:hAnsi="Times New Roman"/>
                <w:sz w:val="24"/>
                <w:szCs w:val="24"/>
              </w:rPr>
              <w:t>об условиях  проживании в жилых помещениях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hideMark/>
          </w:tcPr>
          <w:p w:rsidR="00743274" w:rsidRPr="0097056C" w:rsidRDefault="00287434" w:rsidP="00841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hideMark/>
          </w:tcPr>
          <w:p w:rsidR="00743274" w:rsidRPr="0097056C" w:rsidRDefault="00743274" w:rsidP="00841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56C">
              <w:rPr>
                <w:rFonts w:ascii="Times New Roman" w:hAnsi="Times New Roman"/>
                <w:sz w:val="24"/>
                <w:szCs w:val="24"/>
              </w:rPr>
              <w:t>Дана консультация</w:t>
            </w:r>
          </w:p>
        </w:tc>
      </w:tr>
      <w:tr w:rsidR="00743274" w:rsidRPr="0097056C" w:rsidTr="00841DBC">
        <w:trPr>
          <w:trHeight w:val="979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43274" w:rsidRPr="0097056C" w:rsidRDefault="00743274" w:rsidP="00841DBC">
            <w:pPr>
              <w:widowControl w:val="0"/>
              <w:tabs>
                <w:tab w:val="num" w:pos="97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7056C">
              <w:rPr>
                <w:rFonts w:ascii="Times New Roman" w:hAnsi="Times New Roman"/>
                <w:color w:val="333333"/>
                <w:sz w:val="24"/>
                <w:szCs w:val="24"/>
              </w:rPr>
              <w:t>1.</w:t>
            </w:r>
            <w:r w:rsidR="001D046B">
              <w:rPr>
                <w:rFonts w:ascii="Times New Roman" w:hAnsi="Times New Roman"/>
                <w:color w:val="333333"/>
                <w:sz w:val="24"/>
                <w:szCs w:val="24"/>
              </w:rPr>
              <w:t>8</w:t>
            </w:r>
            <w:r w:rsidRPr="0097056C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501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43274" w:rsidRPr="0097056C" w:rsidRDefault="00743274" w:rsidP="00841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56C">
              <w:rPr>
                <w:rFonts w:ascii="Times New Roman" w:hAnsi="Times New Roman"/>
                <w:sz w:val="24"/>
                <w:szCs w:val="24"/>
              </w:rPr>
              <w:t>об эксплуатации производственных, общественных помещений, зданий, сооружений, оборудования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43274" w:rsidRPr="0097056C" w:rsidRDefault="00287434" w:rsidP="00841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43274" w:rsidRPr="0097056C" w:rsidRDefault="00743274" w:rsidP="00841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56C">
              <w:rPr>
                <w:rFonts w:ascii="Times New Roman" w:hAnsi="Times New Roman"/>
                <w:sz w:val="24"/>
                <w:szCs w:val="24"/>
              </w:rPr>
              <w:t>Дана консультация</w:t>
            </w:r>
          </w:p>
        </w:tc>
      </w:tr>
      <w:tr w:rsidR="00743274" w:rsidRPr="0097056C" w:rsidTr="00841DBC">
        <w:trPr>
          <w:trHeight w:val="532"/>
        </w:trPr>
        <w:tc>
          <w:tcPr>
            <w:tcW w:w="983" w:type="dxa"/>
            <w:hideMark/>
          </w:tcPr>
          <w:p w:rsidR="00743274" w:rsidRPr="0097056C" w:rsidRDefault="00743274" w:rsidP="00841DB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3274" w:rsidRPr="0097056C" w:rsidRDefault="00743274" w:rsidP="00841DB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56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743274" w:rsidRPr="0097056C" w:rsidRDefault="00743274" w:rsidP="00841DB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14" w:type="dxa"/>
            <w:hideMark/>
          </w:tcPr>
          <w:p w:rsidR="00743274" w:rsidRPr="0097056C" w:rsidRDefault="00743274" w:rsidP="00841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3274" w:rsidRPr="0097056C" w:rsidRDefault="00743274" w:rsidP="00841D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56C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В области защиты прав потребителей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hideMark/>
          </w:tcPr>
          <w:p w:rsidR="00743274" w:rsidRPr="0097056C" w:rsidRDefault="00743274" w:rsidP="00841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3274" w:rsidRPr="0097056C" w:rsidRDefault="00287434" w:rsidP="00841D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170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hideMark/>
          </w:tcPr>
          <w:p w:rsidR="00743274" w:rsidRPr="0097056C" w:rsidRDefault="00743274" w:rsidP="00841DB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743274" w:rsidRPr="0097056C" w:rsidRDefault="00743274" w:rsidP="00841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56C">
              <w:rPr>
                <w:rFonts w:ascii="Times New Roman" w:hAnsi="Times New Roman"/>
                <w:color w:val="333333"/>
                <w:sz w:val="24"/>
                <w:szCs w:val="24"/>
              </w:rPr>
              <w:t>Дана консультация</w:t>
            </w:r>
          </w:p>
        </w:tc>
      </w:tr>
      <w:tr w:rsidR="00743274" w:rsidRPr="0097056C" w:rsidTr="00841DBC">
        <w:trPr>
          <w:trHeight w:val="417"/>
        </w:trPr>
        <w:tc>
          <w:tcPr>
            <w:tcW w:w="983" w:type="dxa"/>
            <w:hideMark/>
          </w:tcPr>
          <w:p w:rsidR="00743274" w:rsidRPr="0097056C" w:rsidRDefault="00743274" w:rsidP="00841DB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56C">
              <w:rPr>
                <w:rFonts w:ascii="Times New Roman" w:hAnsi="Times New Roman"/>
                <w:color w:val="333333"/>
                <w:sz w:val="24"/>
                <w:szCs w:val="24"/>
              </w:rPr>
              <w:t>3.1.</w:t>
            </w:r>
          </w:p>
        </w:tc>
        <w:tc>
          <w:tcPr>
            <w:tcW w:w="5014" w:type="dxa"/>
            <w:hideMark/>
          </w:tcPr>
          <w:p w:rsidR="00743274" w:rsidRPr="0097056C" w:rsidRDefault="00743274" w:rsidP="00841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56C">
              <w:rPr>
                <w:rFonts w:ascii="Times New Roman" w:hAnsi="Times New Roman"/>
                <w:color w:val="333333"/>
                <w:sz w:val="24"/>
                <w:szCs w:val="24"/>
              </w:rPr>
              <w:t>продажи продовольственных товаров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hideMark/>
          </w:tcPr>
          <w:p w:rsidR="00743274" w:rsidRPr="0097056C" w:rsidRDefault="00287434" w:rsidP="00841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hideMark/>
          </w:tcPr>
          <w:p w:rsidR="00743274" w:rsidRPr="0097056C" w:rsidRDefault="00743274" w:rsidP="00841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56C">
              <w:rPr>
                <w:rFonts w:ascii="Times New Roman" w:hAnsi="Times New Roman"/>
                <w:color w:val="333333"/>
                <w:sz w:val="24"/>
                <w:szCs w:val="24"/>
              </w:rPr>
              <w:t>Дана консультация</w:t>
            </w:r>
          </w:p>
        </w:tc>
      </w:tr>
      <w:tr w:rsidR="00743274" w:rsidRPr="0097056C" w:rsidTr="00841DBC">
        <w:trPr>
          <w:trHeight w:val="695"/>
        </w:trPr>
        <w:tc>
          <w:tcPr>
            <w:tcW w:w="983" w:type="dxa"/>
            <w:hideMark/>
          </w:tcPr>
          <w:p w:rsidR="00743274" w:rsidRPr="0097056C" w:rsidRDefault="00743274" w:rsidP="00841DB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56C">
              <w:rPr>
                <w:rFonts w:ascii="Times New Roman" w:hAnsi="Times New Roman"/>
                <w:color w:val="333333"/>
                <w:sz w:val="24"/>
                <w:szCs w:val="24"/>
              </w:rPr>
              <w:t>3.2.</w:t>
            </w:r>
          </w:p>
        </w:tc>
        <w:tc>
          <w:tcPr>
            <w:tcW w:w="5014" w:type="dxa"/>
            <w:hideMark/>
          </w:tcPr>
          <w:p w:rsidR="00743274" w:rsidRPr="0097056C" w:rsidRDefault="00743274" w:rsidP="00841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56C">
              <w:rPr>
                <w:rFonts w:ascii="Times New Roman" w:hAnsi="Times New Roman"/>
                <w:color w:val="333333"/>
                <w:sz w:val="24"/>
                <w:szCs w:val="24"/>
              </w:rPr>
              <w:t>продажи текстильных, трикотажных, швейных и меховых товаров и обуви</w:t>
            </w:r>
          </w:p>
        </w:tc>
        <w:tc>
          <w:tcPr>
            <w:tcW w:w="1286" w:type="dxa"/>
            <w:hideMark/>
          </w:tcPr>
          <w:p w:rsidR="00743274" w:rsidRPr="0097056C" w:rsidRDefault="00287434" w:rsidP="00841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3033" w:type="dxa"/>
            <w:hideMark/>
          </w:tcPr>
          <w:p w:rsidR="00743274" w:rsidRPr="0097056C" w:rsidRDefault="00743274" w:rsidP="00841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56C">
              <w:rPr>
                <w:rFonts w:ascii="Times New Roman" w:hAnsi="Times New Roman"/>
                <w:color w:val="333333"/>
                <w:sz w:val="24"/>
                <w:szCs w:val="24"/>
              </w:rPr>
              <w:t>Дана консультация</w:t>
            </w:r>
          </w:p>
        </w:tc>
      </w:tr>
      <w:tr w:rsidR="00743274" w:rsidRPr="0097056C" w:rsidTr="00841DBC">
        <w:trPr>
          <w:trHeight w:val="402"/>
        </w:trPr>
        <w:tc>
          <w:tcPr>
            <w:tcW w:w="983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743274" w:rsidRPr="0097056C" w:rsidRDefault="00743274" w:rsidP="00841DB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56C">
              <w:rPr>
                <w:rFonts w:ascii="Times New Roman" w:hAnsi="Times New Roman"/>
                <w:color w:val="333333"/>
                <w:sz w:val="24"/>
                <w:szCs w:val="24"/>
              </w:rPr>
              <w:t>3.3.</w:t>
            </w:r>
          </w:p>
        </w:tc>
        <w:tc>
          <w:tcPr>
            <w:tcW w:w="5014" w:type="dxa"/>
            <w:tcBorders>
              <w:bottom w:val="single" w:sz="4" w:space="0" w:color="auto"/>
            </w:tcBorders>
            <w:hideMark/>
          </w:tcPr>
          <w:p w:rsidR="00743274" w:rsidRPr="0097056C" w:rsidRDefault="00743274" w:rsidP="00841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56C">
              <w:rPr>
                <w:rFonts w:ascii="Times New Roman" w:hAnsi="Times New Roman"/>
                <w:color w:val="333333"/>
                <w:sz w:val="24"/>
                <w:szCs w:val="24"/>
              </w:rPr>
              <w:t>продажи технически сложных товаров бытового назначения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hideMark/>
          </w:tcPr>
          <w:p w:rsidR="00743274" w:rsidRPr="0097056C" w:rsidRDefault="00287434" w:rsidP="00841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70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hideMark/>
          </w:tcPr>
          <w:p w:rsidR="00743274" w:rsidRPr="0097056C" w:rsidRDefault="00743274" w:rsidP="00841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56C">
              <w:rPr>
                <w:rFonts w:ascii="Times New Roman" w:hAnsi="Times New Roman"/>
                <w:color w:val="333333"/>
                <w:sz w:val="24"/>
                <w:szCs w:val="24"/>
              </w:rPr>
              <w:t>Дана консультация</w:t>
            </w:r>
          </w:p>
        </w:tc>
      </w:tr>
      <w:tr w:rsidR="000710EF" w:rsidRPr="0097056C" w:rsidTr="00841DBC">
        <w:trPr>
          <w:trHeight w:val="15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710EF" w:rsidRPr="0097056C" w:rsidRDefault="000710EF" w:rsidP="00841DB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7056C">
              <w:rPr>
                <w:rFonts w:ascii="Times New Roman" w:hAnsi="Times New Roman"/>
                <w:color w:val="333333"/>
                <w:sz w:val="24"/>
                <w:szCs w:val="24"/>
              </w:rPr>
              <w:t>3.4.</w:t>
            </w:r>
          </w:p>
        </w:tc>
        <w:tc>
          <w:tcPr>
            <w:tcW w:w="5014" w:type="dxa"/>
            <w:tcBorders>
              <w:top w:val="single" w:sz="4" w:space="0" w:color="auto"/>
            </w:tcBorders>
            <w:hideMark/>
          </w:tcPr>
          <w:p w:rsidR="000710EF" w:rsidRPr="0097056C" w:rsidRDefault="000710EF" w:rsidP="00841DB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7056C">
              <w:rPr>
                <w:rFonts w:ascii="Times New Roman" w:hAnsi="Times New Roman"/>
                <w:sz w:val="24"/>
                <w:szCs w:val="24"/>
              </w:rPr>
              <w:t xml:space="preserve">продажи автомобилей, мототехники, </w:t>
            </w:r>
            <w:r w:rsidRPr="0097056C">
              <w:rPr>
                <w:rFonts w:ascii="Times New Roman" w:hAnsi="Times New Roman"/>
                <w:sz w:val="24"/>
                <w:szCs w:val="24"/>
              </w:rPr>
              <w:lastRenderedPageBreak/>
              <w:t>прицепов и номерных агрегатов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hideMark/>
          </w:tcPr>
          <w:p w:rsidR="000710EF" w:rsidRPr="0097056C" w:rsidRDefault="00287434" w:rsidP="00841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hideMark/>
          </w:tcPr>
          <w:p w:rsidR="000710EF" w:rsidRPr="0097056C" w:rsidRDefault="000710EF" w:rsidP="00841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56C">
              <w:rPr>
                <w:rFonts w:ascii="Times New Roman" w:hAnsi="Times New Roman"/>
                <w:color w:val="333333"/>
                <w:sz w:val="24"/>
                <w:szCs w:val="24"/>
              </w:rPr>
              <w:t>Дана консультация</w:t>
            </w:r>
          </w:p>
        </w:tc>
      </w:tr>
      <w:tr w:rsidR="000448AB" w:rsidRPr="0097056C" w:rsidTr="00841DBC">
        <w:trPr>
          <w:trHeight w:val="703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448AB" w:rsidRPr="0097056C" w:rsidRDefault="000448AB" w:rsidP="00841DB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7056C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3.</w:t>
            </w:r>
            <w:r w:rsidR="00287434"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  <w:r w:rsidRPr="0097056C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501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448AB" w:rsidRPr="0097056C" w:rsidRDefault="000448AB" w:rsidP="00841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56C">
              <w:rPr>
                <w:rFonts w:ascii="Times New Roman" w:hAnsi="Times New Roman"/>
                <w:sz w:val="24"/>
                <w:szCs w:val="24"/>
              </w:rPr>
              <w:t>продажи лекарственных препаратов и изделий медицинского назначения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448AB" w:rsidRPr="0097056C" w:rsidRDefault="000448AB" w:rsidP="00841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5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448AB" w:rsidRPr="0097056C" w:rsidRDefault="000448AB" w:rsidP="00841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56C">
              <w:rPr>
                <w:rFonts w:ascii="Times New Roman" w:hAnsi="Times New Roman"/>
                <w:sz w:val="24"/>
                <w:szCs w:val="24"/>
              </w:rPr>
              <w:t>Дана консультация</w:t>
            </w:r>
          </w:p>
        </w:tc>
      </w:tr>
      <w:tr w:rsidR="00287434" w:rsidRPr="0097056C" w:rsidTr="00841DBC">
        <w:trPr>
          <w:trHeight w:val="385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87434" w:rsidRPr="0097056C" w:rsidRDefault="00287434" w:rsidP="00841DBC">
            <w:pPr>
              <w:widowControl w:val="0"/>
              <w:tabs>
                <w:tab w:val="num" w:pos="20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501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87434" w:rsidRPr="0097056C" w:rsidRDefault="00287434" w:rsidP="00841DB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продажа товаров бытовой химии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87434" w:rsidRDefault="00287434" w:rsidP="00841DB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87434" w:rsidRPr="0097056C" w:rsidRDefault="00287434" w:rsidP="00841DB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Дана консультация</w:t>
            </w:r>
          </w:p>
        </w:tc>
      </w:tr>
      <w:tr w:rsidR="000448AB" w:rsidRPr="0097056C" w:rsidTr="00841DBC">
        <w:trPr>
          <w:trHeight w:val="385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448AB" w:rsidRPr="0097056C" w:rsidRDefault="000448AB" w:rsidP="00841DBC">
            <w:pPr>
              <w:widowControl w:val="0"/>
              <w:tabs>
                <w:tab w:val="num" w:pos="20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56C">
              <w:rPr>
                <w:rFonts w:ascii="Times New Roman" w:hAnsi="Times New Roman"/>
                <w:sz w:val="24"/>
                <w:szCs w:val="24"/>
              </w:rPr>
              <w:t>3.</w:t>
            </w:r>
            <w:r w:rsidR="00287434">
              <w:rPr>
                <w:rFonts w:ascii="Times New Roman" w:hAnsi="Times New Roman"/>
                <w:sz w:val="24"/>
                <w:szCs w:val="24"/>
              </w:rPr>
              <w:t>7</w:t>
            </w:r>
            <w:r w:rsidRPr="009705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1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448AB" w:rsidRPr="0097056C" w:rsidRDefault="000448AB" w:rsidP="00841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56C">
              <w:rPr>
                <w:rFonts w:ascii="Times New Roman" w:hAnsi="Times New Roman"/>
                <w:color w:val="333333"/>
                <w:sz w:val="24"/>
                <w:szCs w:val="24"/>
              </w:rPr>
              <w:t>продажи мебели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448AB" w:rsidRPr="0097056C" w:rsidRDefault="00287434" w:rsidP="00841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303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448AB" w:rsidRPr="0097056C" w:rsidRDefault="000448AB" w:rsidP="00841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56C">
              <w:rPr>
                <w:rFonts w:ascii="Times New Roman" w:hAnsi="Times New Roman"/>
                <w:color w:val="333333"/>
                <w:sz w:val="24"/>
                <w:szCs w:val="24"/>
              </w:rPr>
              <w:t>Дана консультация</w:t>
            </w:r>
          </w:p>
        </w:tc>
      </w:tr>
      <w:tr w:rsidR="000448AB" w:rsidRPr="0097056C" w:rsidTr="00841DBC">
        <w:trPr>
          <w:trHeight w:val="150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448AB" w:rsidRPr="0097056C" w:rsidRDefault="000448AB" w:rsidP="00841DBC">
            <w:pPr>
              <w:widowControl w:val="0"/>
              <w:tabs>
                <w:tab w:val="num" w:pos="20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56C">
              <w:rPr>
                <w:rFonts w:ascii="Times New Roman" w:hAnsi="Times New Roman"/>
                <w:sz w:val="24"/>
                <w:szCs w:val="24"/>
              </w:rPr>
              <w:t>3.</w:t>
            </w:r>
            <w:r w:rsidR="0028743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01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448AB" w:rsidRPr="0097056C" w:rsidRDefault="000448AB" w:rsidP="00841DB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7056C">
              <w:rPr>
                <w:rFonts w:ascii="Times New Roman" w:hAnsi="Times New Roman"/>
                <w:color w:val="333333"/>
                <w:sz w:val="24"/>
                <w:szCs w:val="24"/>
              </w:rPr>
              <w:t>продажи непродовольственных товаров, бывших в употреблении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448AB" w:rsidRPr="0097056C" w:rsidRDefault="000448AB" w:rsidP="00841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5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448AB" w:rsidRPr="0097056C" w:rsidRDefault="000448AB" w:rsidP="00841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56C">
              <w:rPr>
                <w:rFonts w:ascii="Times New Roman" w:hAnsi="Times New Roman"/>
                <w:color w:val="333333"/>
                <w:sz w:val="24"/>
                <w:szCs w:val="24"/>
              </w:rPr>
              <w:t>Дана консультация</w:t>
            </w:r>
          </w:p>
        </w:tc>
      </w:tr>
      <w:tr w:rsidR="000448AB" w:rsidRPr="0097056C" w:rsidTr="00841DBC">
        <w:trPr>
          <w:trHeight w:val="653"/>
        </w:trPr>
        <w:tc>
          <w:tcPr>
            <w:tcW w:w="983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0448AB" w:rsidRPr="0097056C" w:rsidRDefault="000448AB" w:rsidP="00841DBC">
            <w:pPr>
              <w:widowControl w:val="0"/>
              <w:tabs>
                <w:tab w:val="num" w:pos="20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7056C">
              <w:rPr>
                <w:rFonts w:ascii="Times New Roman" w:hAnsi="Times New Roman"/>
                <w:color w:val="333333"/>
                <w:sz w:val="24"/>
                <w:szCs w:val="24"/>
              </w:rPr>
              <w:t>3.</w:t>
            </w:r>
            <w:r w:rsidR="00287434">
              <w:rPr>
                <w:rFonts w:ascii="Times New Roman" w:hAnsi="Times New Roman"/>
                <w:color w:val="333333"/>
                <w:sz w:val="24"/>
                <w:szCs w:val="24"/>
              </w:rPr>
              <w:t>9</w:t>
            </w:r>
            <w:r w:rsidRPr="0097056C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501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448AB" w:rsidRPr="0097056C" w:rsidRDefault="000448AB" w:rsidP="00841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56C">
              <w:rPr>
                <w:rFonts w:ascii="Times New Roman" w:hAnsi="Times New Roman"/>
                <w:color w:val="333333"/>
                <w:sz w:val="24"/>
                <w:szCs w:val="24"/>
              </w:rPr>
              <w:t>оказания услуг местной, внутризоновой, междугородной и международной телефонной связи, подвижной связи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hideMark/>
          </w:tcPr>
          <w:p w:rsidR="000448AB" w:rsidRPr="0097056C" w:rsidRDefault="00287434" w:rsidP="00841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hideMark/>
          </w:tcPr>
          <w:p w:rsidR="000448AB" w:rsidRPr="0097056C" w:rsidRDefault="000448AB" w:rsidP="00841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56C">
              <w:rPr>
                <w:rFonts w:ascii="Times New Roman" w:hAnsi="Times New Roman"/>
                <w:color w:val="333333"/>
                <w:sz w:val="24"/>
                <w:szCs w:val="24"/>
              </w:rPr>
              <w:t>Дана консультация</w:t>
            </w:r>
          </w:p>
        </w:tc>
      </w:tr>
      <w:tr w:rsidR="000448AB" w:rsidRPr="0097056C" w:rsidTr="00841DBC">
        <w:trPr>
          <w:trHeight w:val="15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448AB" w:rsidRPr="0097056C" w:rsidRDefault="000448AB" w:rsidP="00841DBC">
            <w:pPr>
              <w:widowControl w:val="0"/>
              <w:tabs>
                <w:tab w:val="num" w:pos="20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7056C">
              <w:rPr>
                <w:rFonts w:ascii="Times New Roman" w:hAnsi="Times New Roman"/>
                <w:color w:val="333333"/>
                <w:sz w:val="24"/>
                <w:szCs w:val="24"/>
              </w:rPr>
              <w:t>3.1</w:t>
            </w:r>
            <w:r w:rsidR="00287434">
              <w:rPr>
                <w:rFonts w:ascii="Times New Roman" w:hAnsi="Times New Roman"/>
                <w:color w:val="333333"/>
                <w:sz w:val="24"/>
                <w:szCs w:val="24"/>
              </w:rPr>
              <w:t>0</w:t>
            </w:r>
            <w:r w:rsidRPr="0097056C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501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448AB" w:rsidRPr="0097056C" w:rsidRDefault="000448AB" w:rsidP="00841DB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7056C">
              <w:rPr>
                <w:rFonts w:ascii="Times New Roman" w:hAnsi="Times New Roman"/>
                <w:color w:val="333333"/>
                <w:sz w:val="24"/>
                <w:szCs w:val="24"/>
              </w:rPr>
              <w:t>оказания платных образовательных услуг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448AB" w:rsidRPr="0097056C" w:rsidRDefault="000448AB" w:rsidP="00841DB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7056C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448AB" w:rsidRPr="0097056C" w:rsidRDefault="000448AB" w:rsidP="00841DB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7056C">
              <w:rPr>
                <w:rFonts w:ascii="Times New Roman" w:hAnsi="Times New Roman"/>
                <w:color w:val="333333"/>
                <w:sz w:val="24"/>
                <w:szCs w:val="24"/>
              </w:rPr>
              <w:t>Дана консультация</w:t>
            </w:r>
          </w:p>
        </w:tc>
      </w:tr>
      <w:tr w:rsidR="00287434" w:rsidRPr="0097056C" w:rsidTr="00841DBC">
        <w:trPr>
          <w:trHeight w:val="15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87434" w:rsidRPr="0097056C" w:rsidRDefault="00287434" w:rsidP="00841DBC">
            <w:pPr>
              <w:widowControl w:val="0"/>
              <w:tabs>
                <w:tab w:val="num" w:pos="20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3.11.</w:t>
            </w:r>
          </w:p>
        </w:tc>
        <w:tc>
          <w:tcPr>
            <w:tcW w:w="501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87434" w:rsidRPr="0097056C" w:rsidRDefault="00287434" w:rsidP="00841DB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оказание услуг общественного питания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87434" w:rsidRPr="0097056C" w:rsidRDefault="00287434" w:rsidP="00841DB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87434" w:rsidRPr="0097056C" w:rsidRDefault="00287434" w:rsidP="00841DB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7056C">
              <w:rPr>
                <w:rFonts w:ascii="Times New Roman" w:hAnsi="Times New Roman"/>
                <w:color w:val="333333"/>
                <w:sz w:val="24"/>
                <w:szCs w:val="24"/>
              </w:rPr>
              <w:t>Дана консультация</w:t>
            </w:r>
          </w:p>
        </w:tc>
      </w:tr>
      <w:tr w:rsidR="000448AB" w:rsidRPr="0097056C" w:rsidTr="00841DBC">
        <w:trPr>
          <w:trHeight w:val="100"/>
        </w:trPr>
        <w:tc>
          <w:tcPr>
            <w:tcW w:w="983" w:type="dxa"/>
            <w:hideMark/>
          </w:tcPr>
          <w:p w:rsidR="000448AB" w:rsidRPr="0097056C" w:rsidRDefault="000448AB" w:rsidP="00841DBC">
            <w:pPr>
              <w:widowControl w:val="0"/>
              <w:tabs>
                <w:tab w:val="num" w:pos="20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7056C">
              <w:rPr>
                <w:rFonts w:ascii="Times New Roman" w:hAnsi="Times New Roman"/>
                <w:color w:val="333333"/>
                <w:sz w:val="24"/>
                <w:szCs w:val="24"/>
              </w:rPr>
              <w:t>3.1</w:t>
            </w:r>
            <w:r w:rsidR="00287434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  <w:r w:rsidRPr="0097056C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5014" w:type="dxa"/>
            <w:tcBorders>
              <w:top w:val="single" w:sz="4" w:space="0" w:color="auto"/>
            </w:tcBorders>
            <w:hideMark/>
          </w:tcPr>
          <w:p w:rsidR="000448AB" w:rsidRPr="0097056C" w:rsidRDefault="000448AB" w:rsidP="00841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56C">
              <w:rPr>
                <w:rFonts w:ascii="Times New Roman" w:hAnsi="Times New Roman"/>
                <w:sz w:val="24"/>
                <w:szCs w:val="24"/>
              </w:rPr>
              <w:t>оказания медицинских услуг</w:t>
            </w:r>
          </w:p>
        </w:tc>
        <w:tc>
          <w:tcPr>
            <w:tcW w:w="1286" w:type="dxa"/>
            <w:hideMark/>
          </w:tcPr>
          <w:p w:rsidR="000448AB" w:rsidRPr="0097056C" w:rsidRDefault="00287434" w:rsidP="00841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3" w:type="dxa"/>
            <w:hideMark/>
          </w:tcPr>
          <w:p w:rsidR="000448AB" w:rsidRPr="0097056C" w:rsidRDefault="000448AB" w:rsidP="00841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56C">
              <w:rPr>
                <w:rFonts w:ascii="Times New Roman" w:hAnsi="Times New Roman"/>
                <w:sz w:val="24"/>
                <w:szCs w:val="24"/>
              </w:rPr>
              <w:t>Дана консультация</w:t>
            </w:r>
          </w:p>
        </w:tc>
      </w:tr>
      <w:tr w:rsidR="000448AB" w:rsidRPr="0097056C" w:rsidTr="00841DBC">
        <w:trPr>
          <w:trHeight w:val="318"/>
        </w:trPr>
        <w:tc>
          <w:tcPr>
            <w:tcW w:w="983" w:type="dxa"/>
            <w:tcBorders>
              <w:bottom w:val="single" w:sz="4" w:space="0" w:color="auto"/>
            </w:tcBorders>
            <w:hideMark/>
          </w:tcPr>
          <w:p w:rsidR="000448AB" w:rsidRPr="0097056C" w:rsidRDefault="000448AB" w:rsidP="00841DBC">
            <w:pPr>
              <w:widowControl w:val="0"/>
              <w:tabs>
                <w:tab w:val="num" w:pos="20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7056C">
              <w:rPr>
                <w:rFonts w:ascii="Times New Roman" w:hAnsi="Times New Roman"/>
                <w:color w:val="333333"/>
                <w:sz w:val="24"/>
                <w:szCs w:val="24"/>
              </w:rPr>
              <w:t>3.1</w:t>
            </w:r>
            <w:r w:rsidR="00287434"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  <w:r w:rsidRPr="0097056C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5014" w:type="dxa"/>
            <w:tcBorders>
              <w:bottom w:val="single" w:sz="4" w:space="0" w:color="auto"/>
            </w:tcBorders>
            <w:hideMark/>
          </w:tcPr>
          <w:p w:rsidR="000448AB" w:rsidRPr="0097056C" w:rsidRDefault="000448AB" w:rsidP="00841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56C">
              <w:rPr>
                <w:rFonts w:ascii="Times New Roman" w:hAnsi="Times New Roman"/>
                <w:color w:val="333333"/>
                <w:sz w:val="24"/>
                <w:szCs w:val="24"/>
              </w:rPr>
              <w:t>оказания услуг ЖКХ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hideMark/>
          </w:tcPr>
          <w:p w:rsidR="000448AB" w:rsidRPr="0097056C" w:rsidRDefault="000448AB" w:rsidP="00841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56C"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hideMark/>
          </w:tcPr>
          <w:p w:rsidR="000448AB" w:rsidRPr="0097056C" w:rsidRDefault="000448AB" w:rsidP="00841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56C">
              <w:rPr>
                <w:rFonts w:ascii="Times New Roman" w:hAnsi="Times New Roman"/>
                <w:color w:val="333333"/>
                <w:sz w:val="24"/>
                <w:szCs w:val="24"/>
              </w:rPr>
              <w:t>Дана консультация</w:t>
            </w:r>
          </w:p>
        </w:tc>
      </w:tr>
      <w:tr w:rsidR="000448AB" w:rsidRPr="0097056C" w:rsidTr="00841DBC">
        <w:trPr>
          <w:trHeight w:val="184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448AB" w:rsidRPr="0097056C" w:rsidRDefault="000448AB" w:rsidP="00841DBC">
            <w:pPr>
              <w:widowControl w:val="0"/>
              <w:tabs>
                <w:tab w:val="num" w:pos="20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7056C">
              <w:rPr>
                <w:rFonts w:ascii="Times New Roman" w:hAnsi="Times New Roman"/>
                <w:color w:val="333333"/>
                <w:sz w:val="24"/>
                <w:szCs w:val="24"/>
              </w:rPr>
              <w:t>3.1</w:t>
            </w:r>
            <w:r w:rsidR="00287434"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  <w:r w:rsidRPr="0097056C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501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448AB" w:rsidRPr="0097056C" w:rsidRDefault="000448AB" w:rsidP="00841DB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7056C">
              <w:rPr>
                <w:rFonts w:ascii="Times New Roman" w:hAnsi="Times New Roman"/>
                <w:color w:val="333333"/>
                <w:sz w:val="24"/>
                <w:szCs w:val="24"/>
              </w:rPr>
              <w:t>оказания услуг по реализации туристического продукта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448AB" w:rsidRPr="0097056C" w:rsidRDefault="00287434" w:rsidP="00841DB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303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448AB" w:rsidRPr="0097056C" w:rsidRDefault="000448AB" w:rsidP="00841DB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7056C">
              <w:rPr>
                <w:rFonts w:ascii="Times New Roman" w:hAnsi="Times New Roman"/>
                <w:color w:val="333333"/>
                <w:sz w:val="24"/>
                <w:szCs w:val="24"/>
              </w:rPr>
              <w:t>Дана консультация</w:t>
            </w:r>
          </w:p>
        </w:tc>
      </w:tr>
      <w:tr w:rsidR="000448AB" w:rsidRPr="0097056C" w:rsidTr="00841DBC">
        <w:trPr>
          <w:trHeight w:val="167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448AB" w:rsidRPr="0097056C" w:rsidRDefault="000448AB" w:rsidP="00841DBC">
            <w:pPr>
              <w:widowControl w:val="0"/>
              <w:tabs>
                <w:tab w:val="num" w:pos="20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7056C">
              <w:rPr>
                <w:rFonts w:ascii="Times New Roman" w:hAnsi="Times New Roman"/>
                <w:color w:val="333333"/>
                <w:sz w:val="24"/>
                <w:szCs w:val="24"/>
              </w:rPr>
              <w:t>3.1</w:t>
            </w:r>
            <w:r w:rsidR="00287434"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  <w:r w:rsidRPr="0097056C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501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448AB" w:rsidRPr="0097056C" w:rsidRDefault="000448AB" w:rsidP="00841DB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7056C">
              <w:rPr>
                <w:rFonts w:ascii="Times New Roman" w:hAnsi="Times New Roman"/>
                <w:color w:val="333333"/>
                <w:sz w:val="24"/>
                <w:szCs w:val="24"/>
              </w:rPr>
              <w:t>на деятельность кредитных организаций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448AB" w:rsidRPr="0097056C" w:rsidRDefault="000448AB" w:rsidP="00841DB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7056C"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303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448AB" w:rsidRPr="0097056C" w:rsidRDefault="000448AB" w:rsidP="00841DB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7056C">
              <w:rPr>
                <w:rFonts w:ascii="Times New Roman" w:hAnsi="Times New Roman"/>
                <w:color w:val="333333"/>
                <w:sz w:val="24"/>
                <w:szCs w:val="24"/>
              </w:rPr>
              <w:t>Дана консультация</w:t>
            </w:r>
          </w:p>
        </w:tc>
      </w:tr>
      <w:tr w:rsidR="000448AB" w:rsidRPr="0097056C" w:rsidTr="00841DBC">
        <w:trPr>
          <w:trHeight w:val="710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448AB" w:rsidRPr="0097056C" w:rsidRDefault="00287434" w:rsidP="00841DBC">
            <w:pPr>
              <w:widowControl w:val="0"/>
              <w:tabs>
                <w:tab w:val="num" w:pos="20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3.16.</w:t>
            </w:r>
          </w:p>
        </w:tc>
        <w:tc>
          <w:tcPr>
            <w:tcW w:w="501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448AB" w:rsidRPr="0097056C" w:rsidRDefault="000448AB" w:rsidP="00841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56C">
              <w:rPr>
                <w:rFonts w:ascii="Times New Roman" w:hAnsi="Times New Roman"/>
                <w:sz w:val="24"/>
                <w:szCs w:val="24"/>
              </w:rPr>
              <w:t>оказания быт.услуг (установка окон, потолков изготовление мебели и др.)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448AB" w:rsidRPr="0097056C" w:rsidRDefault="00287434" w:rsidP="00841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3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448AB" w:rsidRPr="0097056C" w:rsidRDefault="000448AB" w:rsidP="00841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56C">
              <w:rPr>
                <w:rFonts w:ascii="Times New Roman" w:hAnsi="Times New Roman"/>
                <w:sz w:val="24"/>
                <w:szCs w:val="24"/>
              </w:rPr>
              <w:t>Дана консультация</w:t>
            </w:r>
          </w:p>
        </w:tc>
      </w:tr>
      <w:tr w:rsidR="000448AB" w:rsidRPr="0097056C" w:rsidTr="00841DBC">
        <w:trPr>
          <w:trHeight w:val="167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448AB" w:rsidRPr="0097056C" w:rsidRDefault="000448AB" w:rsidP="00841DBC">
            <w:pPr>
              <w:widowControl w:val="0"/>
              <w:tabs>
                <w:tab w:val="num" w:pos="20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single" w:sz="4" w:space="0" w:color="auto"/>
            </w:tcBorders>
            <w:hideMark/>
          </w:tcPr>
          <w:p w:rsidR="000448AB" w:rsidRPr="0097056C" w:rsidRDefault="000448AB" w:rsidP="00841DB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7056C">
              <w:rPr>
                <w:rFonts w:ascii="Times New Roman" w:hAnsi="Times New Roman"/>
                <w:color w:val="333333"/>
                <w:sz w:val="24"/>
                <w:szCs w:val="24"/>
              </w:rPr>
              <w:t>прочие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hideMark/>
          </w:tcPr>
          <w:p w:rsidR="000448AB" w:rsidRPr="0097056C" w:rsidRDefault="000448AB" w:rsidP="00841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5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hideMark/>
          </w:tcPr>
          <w:p w:rsidR="000448AB" w:rsidRPr="0097056C" w:rsidRDefault="000448AB" w:rsidP="00841DB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7056C">
              <w:rPr>
                <w:rFonts w:ascii="Times New Roman" w:hAnsi="Times New Roman"/>
                <w:color w:val="333333"/>
                <w:sz w:val="24"/>
                <w:szCs w:val="24"/>
              </w:rPr>
              <w:t>Дана консультация</w:t>
            </w:r>
          </w:p>
        </w:tc>
      </w:tr>
    </w:tbl>
    <w:p w:rsidR="00782140" w:rsidRPr="0097056C" w:rsidRDefault="00782140" w:rsidP="0097056C">
      <w:pPr>
        <w:shd w:val="clear" w:color="auto" w:fill="FFFFFF"/>
        <w:tabs>
          <w:tab w:val="left" w:pos="5387"/>
          <w:tab w:val="left" w:pos="11907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sectPr w:rsidR="00782140" w:rsidRPr="0097056C" w:rsidSect="00841DBC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9A9" w:rsidRDefault="00FB19A9" w:rsidP="006C591D">
      <w:pPr>
        <w:spacing w:after="0" w:line="240" w:lineRule="auto"/>
      </w:pPr>
      <w:r>
        <w:separator/>
      </w:r>
    </w:p>
  </w:endnote>
  <w:endnote w:type="continuationSeparator" w:id="0">
    <w:p w:rsidR="00FB19A9" w:rsidRDefault="00FB19A9" w:rsidP="006C5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9A9" w:rsidRDefault="00FB19A9" w:rsidP="006C591D">
      <w:pPr>
        <w:spacing w:after="0" w:line="240" w:lineRule="auto"/>
      </w:pPr>
      <w:r>
        <w:separator/>
      </w:r>
    </w:p>
  </w:footnote>
  <w:footnote w:type="continuationSeparator" w:id="0">
    <w:p w:rsidR="00FB19A9" w:rsidRDefault="00FB19A9" w:rsidP="006C59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A9F"/>
    <w:rsid w:val="00025079"/>
    <w:rsid w:val="000330F0"/>
    <w:rsid w:val="00035689"/>
    <w:rsid w:val="000448AB"/>
    <w:rsid w:val="00055F36"/>
    <w:rsid w:val="00060199"/>
    <w:rsid w:val="000710EF"/>
    <w:rsid w:val="000817DB"/>
    <w:rsid w:val="00081D9D"/>
    <w:rsid w:val="00082D81"/>
    <w:rsid w:val="000A7CB2"/>
    <w:rsid w:val="000B4AF0"/>
    <w:rsid w:val="000C5E8F"/>
    <w:rsid w:val="000E18AA"/>
    <w:rsid w:val="000E24DD"/>
    <w:rsid w:val="000F0D18"/>
    <w:rsid w:val="0011412D"/>
    <w:rsid w:val="00115419"/>
    <w:rsid w:val="00121B93"/>
    <w:rsid w:val="00130B28"/>
    <w:rsid w:val="001353B8"/>
    <w:rsid w:val="00136418"/>
    <w:rsid w:val="00136BD4"/>
    <w:rsid w:val="00143E45"/>
    <w:rsid w:val="00150469"/>
    <w:rsid w:val="001817B1"/>
    <w:rsid w:val="00183DC3"/>
    <w:rsid w:val="001D046B"/>
    <w:rsid w:val="002053EA"/>
    <w:rsid w:val="00225403"/>
    <w:rsid w:val="00234A69"/>
    <w:rsid w:val="0024075D"/>
    <w:rsid w:val="0024715F"/>
    <w:rsid w:val="00267667"/>
    <w:rsid w:val="00273045"/>
    <w:rsid w:val="0028340A"/>
    <w:rsid w:val="00287434"/>
    <w:rsid w:val="002B4C2F"/>
    <w:rsid w:val="002B4D4B"/>
    <w:rsid w:val="002D6D6D"/>
    <w:rsid w:val="003209D2"/>
    <w:rsid w:val="00324BE3"/>
    <w:rsid w:val="00326B7D"/>
    <w:rsid w:val="00371513"/>
    <w:rsid w:val="00377A41"/>
    <w:rsid w:val="00387585"/>
    <w:rsid w:val="003A3F65"/>
    <w:rsid w:val="003C55C7"/>
    <w:rsid w:val="00432EA2"/>
    <w:rsid w:val="00472508"/>
    <w:rsid w:val="00477C8E"/>
    <w:rsid w:val="004C326F"/>
    <w:rsid w:val="004D56D4"/>
    <w:rsid w:val="00523FDE"/>
    <w:rsid w:val="005567B8"/>
    <w:rsid w:val="005748BF"/>
    <w:rsid w:val="005A5447"/>
    <w:rsid w:val="005B59C2"/>
    <w:rsid w:val="005C3759"/>
    <w:rsid w:val="005E666E"/>
    <w:rsid w:val="0061392F"/>
    <w:rsid w:val="00631A6B"/>
    <w:rsid w:val="0065540A"/>
    <w:rsid w:val="00662A5D"/>
    <w:rsid w:val="00665B42"/>
    <w:rsid w:val="00672EA6"/>
    <w:rsid w:val="006829A5"/>
    <w:rsid w:val="00683332"/>
    <w:rsid w:val="0069079B"/>
    <w:rsid w:val="006908C2"/>
    <w:rsid w:val="0069201F"/>
    <w:rsid w:val="006B2087"/>
    <w:rsid w:val="006B4D48"/>
    <w:rsid w:val="006C591D"/>
    <w:rsid w:val="006C5DE6"/>
    <w:rsid w:val="006C6CE8"/>
    <w:rsid w:val="006D5552"/>
    <w:rsid w:val="006E1518"/>
    <w:rsid w:val="006E36FF"/>
    <w:rsid w:val="007104CA"/>
    <w:rsid w:val="00721040"/>
    <w:rsid w:val="00734D64"/>
    <w:rsid w:val="00743274"/>
    <w:rsid w:val="007630C9"/>
    <w:rsid w:val="00763926"/>
    <w:rsid w:val="00781AD5"/>
    <w:rsid w:val="00781E2D"/>
    <w:rsid w:val="00782140"/>
    <w:rsid w:val="00782D5F"/>
    <w:rsid w:val="007961C9"/>
    <w:rsid w:val="007B2E08"/>
    <w:rsid w:val="007D03CA"/>
    <w:rsid w:val="007D10F5"/>
    <w:rsid w:val="007F3920"/>
    <w:rsid w:val="00831EE7"/>
    <w:rsid w:val="008324A6"/>
    <w:rsid w:val="00832852"/>
    <w:rsid w:val="00841DBC"/>
    <w:rsid w:val="00856B6B"/>
    <w:rsid w:val="00890292"/>
    <w:rsid w:val="00893F1C"/>
    <w:rsid w:val="008F0248"/>
    <w:rsid w:val="008F1233"/>
    <w:rsid w:val="008F4E5E"/>
    <w:rsid w:val="0090593E"/>
    <w:rsid w:val="0091175D"/>
    <w:rsid w:val="00912DD7"/>
    <w:rsid w:val="00922086"/>
    <w:rsid w:val="0092274D"/>
    <w:rsid w:val="00923245"/>
    <w:rsid w:val="00926F4B"/>
    <w:rsid w:val="00927271"/>
    <w:rsid w:val="00945110"/>
    <w:rsid w:val="00956373"/>
    <w:rsid w:val="00956CDE"/>
    <w:rsid w:val="00961C80"/>
    <w:rsid w:val="0097056C"/>
    <w:rsid w:val="00981790"/>
    <w:rsid w:val="009B3BFD"/>
    <w:rsid w:val="009D3097"/>
    <w:rsid w:val="009E0F3B"/>
    <w:rsid w:val="009F0738"/>
    <w:rsid w:val="009F1C19"/>
    <w:rsid w:val="009F26BF"/>
    <w:rsid w:val="00A07E47"/>
    <w:rsid w:val="00A151FF"/>
    <w:rsid w:val="00A2039A"/>
    <w:rsid w:val="00A3186D"/>
    <w:rsid w:val="00A52A64"/>
    <w:rsid w:val="00A53169"/>
    <w:rsid w:val="00A60EF3"/>
    <w:rsid w:val="00A648B6"/>
    <w:rsid w:val="00A65C9D"/>
    <w:rsid w:val="00A707B8"/>
    <w:rsid w:val="00A806C6"/>
    <w:rsid w:val="00A8282B"/>
    <w:rsid w:val="00AB52FA"/>
    <w:rsid w:val="00AC7ED9"/>
    <w:rsid w:val="00AF1D7A"/>
    <w:rsid w:val="00B262ED"/>
    <w:rsid w:val="00B85337"/>
    <w:rsid w:val="00BB2069"/>
    <w:rsid w:val="00BB6945"/>
    <w:rsid w:val="00BF1193"/>
    <w:rsid w:val="00BF3CF5"/>
    <w:rsid w:val="00BF57D1"/>
    <w:rsid w:val="00C129FF"/>
    <w:rsid w:val="00C203D3"/>
    <w:rsid w:val="00C3796F"/>
    <w:rsid w:val="00C62EDC"/>
    <w:rsid w:val="00C72B57"/>
    <w:rsid w:val="00C86470"/>
    <w:rsid w:val="00CC6470"/>
    <w:rsid w:val="00CE4A82"/>
    <w:rsid w:val="00D00673"/>
    <w:rsid w:val="00D00C15"/>
    <w:rsid w:val="00D20EC4"/>
    <w:rsid w:val="00D52672"/>
    <w:rsid w:val="00D727BF"/>
    <w:rsid w:val="00D81370"/>
    <w:rsid w:val="00DA0A49"/>
    <w:rsid w:val="00DC64E1"/>
    <w:rsid w:val="00DD1659"/>
    <w:rsid w:val="00DE7A9F"/>
    <w:rsid w:val="00DF77A5"/>
    <w:rsid w:val="00E01C83"/>
    <w:rsid w:val="00E146A2"/>
    <w:rsid w:val="00E14DFF"/>
    <w:rsid w:val="00E17F5C"/>
    <w:rsid w:val="00E75517"/>
    <w:rsid w:val="00E823E1"/>
    <w:rsid w:val="00E87490"/>
    <w:rsid w:val="00E97CA6"/>
    <w:rsid w:val="00EB4943"/>
    <w:rsid w:val="00EC7CF2"/>
    <w:rsid w:val="00ED01E4"/>
    <w:rsid w:val="00EF6966"/>
    <w:rsid w:val="00F13886"/>
    <w:rsid w:val="00F220CD"/>
    <w:rsid w:val="00F5003B"/>
    <w:rsid w:val="00F61A97"/>
    <w:rsid w:val="00F63140"/>
    <w:rsid w:val="00F7007A"/>
    <w:rsid w:val="00F92D5D"/>
    <w:rsid w:val="00F93CAD"/>
    <w:rsid w:val="00FA2C91"/>
    <w:rsid w:val="00FA7E0D"/>
    <w:rsid w:val="00FB19A9"/>
    <w:rsid w:val="00FC77A5"/>
    <w:rsid w:val="00FD70D9"/>
    <w:rsid w:val="00FE4A78"/>
    <w:rsid w:val="00FE7B4E"/>
    <w:rsid w:val="00FF0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F6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7A9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a"/>
    <w:rsid w:val="00DE7A9F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t201">
    <w:name w:val="t201"/>
    <w:basedOn w:val="a0"/>
    <w:rsid w:val="00DE7A9F"/>
    <w:rPr>
      <w:rFonts w:ascii="Verdana" w:hAnsi="Verdana" w:hint="default"/>
      <w:b/>
      <w:bCs/>
      <w:color w:val="000000"/>
      <w:sz w:val="29"/>
      <w:szCs w:val="29"/>
    </w:rPr>
  </w:style>
  <w:style w:type="character" w:customStyle="1" w:styleId="t221">
    <w:name w:val="t221"/>
    <w:basedOn w:val="a0"/>
    <w:rsid w:val="00DE7A9F"/>
    <w:rPr>
      <w:rFonts w:ascii="Arial" w:hAnsi="Arial" w:cs="Arial" w:hint="default"/>
      <w:color w:val="393939"/>
      <w:sz w:val="27"/>
      <w:szCs w:val="27"/>
    </w:rPr>
  </w:style>
  <w:style w:type="table" w:styleId="a4">
    <w:name w:val="Table Grid"/>
    <w:basedOn w:val="a1"/>
    <w:uiPriority w:val="59"/>
    <w:rsid w:val="00C864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C59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591D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6C59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591D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E2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24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93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0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8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16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437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368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25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436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2B5FF-2D42-4C3E-88F5-EE78D3C2B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S_ORG</dc:creator>
  <cp:keywords/>
  <dc:description/>
  <cp:lastModifiedBy>S_ORG</cp:lastModifiedBy>
  <cp:revision>2</cp:revision>
  <cp:lastPrinted>2014-12-11T05:20:00Z</cp:lastPrinted>
  <dcterms:created xsi:type="dcterms:W3CDTF">2015-11-17T06:06:00Z</dcterms:created>
  <dcterms:modified xsi:type="dcterms:W3CDTF">2015-11-17T06:06:00Z</dcterms:modified>
</cp:coreProperties>
</file>