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00" w:rsidRDefault="006F3B28" w:rsidP="00A2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B28">
        <w:rPr>
          <w:rFonts w:ascii="Times New Roman" w:hAnsi="Times New Roman" w:cs="Times New Roman"/>
          <w:b/>
          <w:sz w:val="28"/>
          <w:szCs w:val="28"/>
        </w:rPr>
        <w:t>О внесение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</w:t>
      </w:r>
      <w:r w:rsidR="00A22556">
        <w:rPr>
          <w:rFonts w:ascii="Times New Roman" w:hAnsi="Times New Roman" w:cs="Times New Roman"/>
          <w:b/>
          <w:sz w:val="28"/>
          <w:szCs w:val="28"/>
        </w:rPr>
        <w:t>-эпидемиологических заключений.</w:t>
      </w:r>
    </w:p>
    <w:p w:rsidR="00A22556" w:rsidRDefault="00A22556" w:rsidP="00A22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B28" w:rsidRDefault="006F3B28" w:rsidP="00EF4D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D08">
        <w:rPr>
          <w:rFonts w:ascii="Times New Roman" w:hAnsi="Times New Roman" w:cs="Times New Roman"/>
          <w:sz w:val="28"/>
          <w:szCs w:val="28"/>
        </w:rPr>
        <w:t>В соответствии с приказом Федеральной службы по надзору в сфере защиты прав потребителей и благополучия человека</w:t>
      </w:r>
      <w:r w:rsidR="00EF4D08" w:rsidRPr="00EF4D08">
        <w:rPr>
          <w:rFonts w:ascii="Times New Roman" w:hAnsi="Times New Roman" w:cs="Times New Roman"/>
          <w:sz w:val="28"/>
          <w:szCs w:val="28"/>
        </w:rPr>
        <w:t xml:space="preserve"> от 07.04.2016 № 251 </w:t>
      </w:r>
      <w:r w:rsidR="00E4206C" w:rsidRPr="00E4206C">
        <w:rPr>
          <w:rFonts w:ascii="Times New Roman" w:hAnsi="Times New Roman" w:cs="Times New Roman"/>
          <w:sz w:val="28"/>
          <w:szCs w:val="28"/>
        </w:rPr>
        <w:t>в Административный регламент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утвержденный приказом Федеральной службы по надзору в сфере защиты прав потребителей и благополучия</w:t>
      </w:r>
      <w:proofErr w:type="gramEnd"/>
      <w:r w:rsidR="00E4206C" w:rsidRPr="00E4206C">
        <w:rPr>
          <w:rFonts w:ascii="Times New Roman" w:hAnsi="Times New Roman" w:cs="Times New Roman"/>
          <w:sz w:val="28"/>
          <w:szCs w:val="28"/>
        </w:rPr>
        <w:t xml:space="preserve"> человека от 18.07.2012 № 775</w:t>
      </w:r>
      <w:r w:rsidR="00F14DBD" w:rsidRPr="00E4206C">
        <w:rPr>
          <w:rFonts w:ascii="Times New Roman" w:hAnsi="Times New Roman" w:cs="Times New Roman"/>
          <w:sz w:val="28"/>
          <w:szCs w:val="28"/>
        </w:rPr>
        <w:t xml:space="preserve"> </w:t>
      </w:r>
      <w:r w:rsidR="00A22556">
        <w:rPr>
          <w:rFonts w:ascii="Times New Roman" w:hAnsi="Times New Roman" w:cs="Times New Roman"/>
          <w:sz w:val="28"/>
          <w:szCs w:val="28"/>
        </w:rPr>
        <w:t>внесены следующие изменения.</w:t>
      </w:r>
    </w:p>
    <w:sectPr w:rsidR="006F3B28" w:rsidSect="00F14D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F3B28"/>
    <w:rsid w:val="001170B2"/>
    <w:rsid w:val="004A4693"/>
    <w:rsid w:val="006F3B28"/>
    <w:rsid w:val="00721234"/>
    <w:rsid w:val="00A22556"/>
    <w:rsid w:val="00E4206C"/>
    <w:rsid w:val="00EF4D08"/>
    <w:rsid w:val="00F14DBD"/>
    <w:rsid w:val="00F5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4</cp:revision>
  <cp:lastPrinted>2016-06-28T08:12:00Z</cp:lastPrinted>
  <dcterms:created xsi:type="dcterms:W3CDTF">2016-06-28T07:17:00Z</dcterms:created>
  <dcterms:modified xsi:type="dcterms:W3CDTF">2016-06-28T10:48:00Z</dcterms:modified>
</cp:coreProperties>
</file>