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5E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</w:t>
      </w:r>
      <w:r w:rsidR="007F675E">
        <w:rPr>
          <w:rStyle w:val="t35"/>
          <w:rFonts w:ascii="Times New Roman" w:hAnsi="Times New Roman" w:cs="Times New Roman"/>
          <w:b/>
          <w:bCs/>
          <w:sz w:val="28"/>
          <w:szCs w:val="28"/>
        </w:rPr>
        <w:t>инфекциям</w:t>
      </w:r>
    </w:p>
    <w:p w:rsidR="00B37334" w:rsidRDefault="00B14DFF" w:rsidP="007F675E">
      <w:pPr>
        <w:spacing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и о мерах профилактики гриппа и ОРВИ</w:t>
      </w:r>
    </w:p>
    <w:p w:rsidR="007F675E" w:rsidRDefault="007F675E" w:rsidP="007F675E">
      <w:pPr>
        <w:spacing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</w:p>
    <w:p w:rsidR="00C57FB3" w:rsidRDefault="00E22766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50-ю календарную неделю (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715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декабря) </w:t>
      </w:r>
      <w:r w:rsidR="00C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респираторными инфекциями обратил</w:t>
      </w:r>
      <w:r w:rsidR="00C57F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D7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5911</w:t>
      </w:r>
      <w:r w:rsidR="00D7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едыдущей неделей </w:t>
      </w:r>
      <w:r w:rsidR="00D715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C57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совокупного населения области и возрастной группы 15 лет и старше зарегистрирована на уровне эпидемических порогов, среди детей – ниже эпидемических порогов.</w:t>
      </w:r>
    </w:p>
    <w:p w:rsidR="00120463" w:rsidRDefault="00C57FB3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 14 лет обратилось 4442 детей, удельный вес по сравнению с предыдущей неделей уменьшился и составил 75%. Максимальный уровень заболеваемости ОРВИ по-прежнему регистрируется среди детей дошкольного возраста.</w:t>
      </w:r>
    </w:p>
    <w:p w:rsidR="007E2F7E" w:rsidRDefault="007E2F7E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Кострома </w:t>
      </w:r>
      <w:r w:rsid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 11  по 17 декабря т.г.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респираторными инфекциями </w:t>
      </w:r>
      <w:r w:rsidR="00C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заболело 3312 человек, из них </w:t>
      </w:r>
      <w:r w:rsid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2508 детей до 14 лет. Показатели заболеваемости в целом населения города и лиц </w:t>
      </w:r>
      <w:proofErr w:type="gramStart"/>
      <w:r w:rsid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15 лет выше эпидемических порогов в среднем на 14,5</w:t>
      </w:r>
      <w:proofErr w:type="gramEnd"/>
      <w:r w:rsid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809CC" w:rsidRPr="00513297" w:rsidRDefault="00A809CC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97">
        <w:rPr>
          <w:rFonts w:ascii="Times New Roman" w:hAnsi="Times New Roman" w:cs="Times New Roman"/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</w:t>
      </w:r>
      <w:r w:rsidR="0078173C">
        <w:rPr>
          <w:rFonts w:ascii="Times New Roman" w:hAnsi="Times New Roman" w:cs="Times New Roman"/>
          <w:sz w:val="28"/>
          <w:szCs w:val="28"/>
        </w:rPr>
        <w:t xml:space="preserve">групп и классов </w:t>
      </w:r>
      <w:r w:rsidR="0038607B">
        <w:rPr>
          <w:rFonts w:ascii="Times New Roman" w:hAnsi="Times New Roman" w:cs="Times New Roman"/>
          <w:sz w:val="28"/>
          <w:szCs w:val="28"/>
        </w:rPr>
        <w:t xml:space="preserve">за отчетную неделю </w:t>
      </w:r>
      <w:r w:rsidRPr="00513297">
        <w:rPr>
          <w:rFonts w:ascii="Times New Roman" w:hAnsi="Times New Roman" w:cs="Times New Roman"/>
          <w:sz w:val="28"/>
          <w:szCs w:val="28"/>
        </w:rPr>
        <w:t xml:space="preserve">применялись в </w:t>
      </w:r>
      <w:r w:rsidR="0078173C">
        <w:rPr>
          <w:rFonts w:ascii="Times New Roman" w:hAnsi="Times New Roman" w:cs="Times New Roman"/>
          <w:sz w:val="28"/>
          <w:szCs w:val="28"/>
        </w:rPr>
        <w:t>29</w:t>
      </w:r>
      <w:r w:rsidRPr="00513297">
        <w:rPr>
          <w:rFonts w:ascii="Times New Roman" w:hAnsi="Times New Roman" w:cs="Times New Roman"/>
          <w:sz w:val="28"/>
          <w:szCs w:val="28"/>
        </w:rPr>
        <w:t>-</w:t>
      </w:r>
      <w:r w:rsidR="00513297" w:rsidRPr="00513297">
        <w:rPr>
          <w:rFonts w:ascii="Times New Roman" w:hAnsi="Times New Roman" w:cs="Times New Roman"/>
          <w:sz w:val="28"/>
          <w:szCs w:val="28"/>
        </w:rPr>
        <w:t>ти</w:t>
      </w:r>
      <w:r w:rsidRPr="00513297">
        <w:rPr>
          <w:rFonts w:ascii="Times New Roman" w:hAnsi="Times New Roman" w:cs="Times New Roman"/>
          <w:sz w:val="28"/>
          <w:szCs w:val="28"/>
        </w:rPr>
        <w:t xml:space="preserve"> детских образовательных организациях</w:t>
      </w:r>
      <w:r w:rsidR="00D7156E">
        <w:rPr>
          <w:rFonts w:ascii="Times New Roman" w:hAnsi="Times New Roman" w:cs="Times New Roman"/>
          <w:sz w:val="28"/>
          <w:szCs w:val="28"/>
        </w:rPr>
        <w:t xml:space="preserve">, </w:t>
      </w:r>
      <w:r w:rsidR="0078173C">
        <w:rPr>
          <w:rFonts w:ascii="Times New Roman" w:hAnsi="Times New Roman" w:cs="Times New Roman"/>
          <w:sz w:val="28"/>
          <w:szCs w:val="28"/>
        </w:rPr>
        <w:t>полностью закрыты</w:t>
      </w:r>
      <w:r w:rsidR="00D7156E">
        <w:rPr>
          <w:rFonts w:ascii="Times New Roman" w:hAnsi="Times New Roman" w:cs="Times New Roman"/>
          <w:sz w:val="28"/>
          <w:szCs w:val="28"/>
        </w:rPr>
        <w:t xml:space="preserve"> </w:t>
      </w:r>
      <w:r w:rsidR="0078173C">
        <w:rPr>
          <w:rFonts w:ascii="Times New Roman" w:hAnsi="Times New Roman" w:cs="Times New Roman"/>
          <w:sz w:val="28"/>
          <w:szCs w:val="28"/>
        </w:rPr>
        <w:t xml:space="preserve">малокомплектные </w:t>
      </w:r>
      <w:r w:rsidR="00D7156E">
        <w:rPr>
          <w:rFonts w:ascii="Times New Roman" w:hAnsi="Times New Roman" w:cs="Times New Roman"/>
          <w:sz w:val="28"/>
          <w:szCs w:val="28"/>
        </w:rPr>
        <w:t>2 школы</w:t>
      </w:r>
      <w:r w:rsidR="0078173C">
        <w:rPr>
          <w:rFonts w:ascii="Times New Roman" w:hAnsi="Times New Roman" w:cs="Times New Roman"/>
          <w:sz w:val="28"/>
          <w:szCs w:val="28"/>
        </w:rPr>
        <w:t xml:space="preserve"> и 1 детский сад</w:t>
      </w:r>
      <w:r w:rsidR="00513297">
        <w:rPr>
          <w:rFonts w:ascii="Times New Roman" w:hAnsi="Times New Roman" w:cs="Times New Roman"/>
          <w:sz w:val="28"/>
          <w:szCs w:val="28"/>
        </w:rPr>
        <w:t>.</w:t>
      </w:r>
    </w:p>
    <w:p w:rsidR="00060145" w:rsidRDefault="002C3672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В целях предупреждения  эпидемич</w:t>
      </w:r>
      <w:r>
        <w:rPr>
          <w:color w:val="000000" w:themeColor="text1"/>
          <w:sz w:val="28"/>
          <w:szCs w:val="28"/>
        </w:rPr>
        <w:t>еского распространения  гриппа,</w:t>
      </w:r>
      <w:r w:rsidRPr="002C3672">
        <w:rPr>
          <w:color w:val="000000" w:themeColor="text1"/>
          <w:sz w:val="28"/>
          <w:szCs w:val="28"/>
        </w:rPr>
        <w:t xml:space="preserve"> ОРВИ </w:t>
      </w:r>
      <w:r>
        <w:rPr>
          <w:color w:val="000000" w:themeColor="text1"/>
          <w:sz w:val="28"/>
          <w:szCs w:val="28"/>
        </w:rPr>
        <w:t xml:space="preserve">и внебольничных пневмоний </w:t>
      </w:r>
      <w:r w:rsidRPr="002C3672">
        <w:rPr>
          <w:color w:val="000000" w:themeColor="text1"/>
          <w:sz w:val="28"/>
          <w:szCs w:val="28"/>
        </w:rPr>
        <w:t xml:space="preserve">Управление </w:t>
      </w:r>
      <w:proofErr w:type="spellStart"/>
      <w:r w:rsidRPr="002C3672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2C3672">
        <w:rPr>
          <w:color w:val="000000" w:themeColor="text1"/>
          <w:sz w:val="28"/>
          <w:szCs w:val="28"/>
        </w:rPr>
        <w:t xml:space="preserve"> по Костромской области рекомендует</w:t>
      </w:r>
      <w:r w:rsidR="00060145">
        <w:rPr>
          <w:color w:val="000000" w:themeColor="text1"/>
          <w:sz w:val="28"/>
          <w:szCs w:val="28"/>
        </w:rPr>
        <w:t>.</w:t>
      </w:r>
    </w:p>
    <w:p w:rsidR="002C3672" w:rsidRPr="002C3672" w:rsidRDefault="00060145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C3672">
        <w:rPr>
          <w:color w:val="000000" w:themeColor="text1"/>
          <w:sz w:val="28"/>
          <w:szCs w:val="28"/>
        </w:rPr>
        <w:t>оддерж</w:t>
      </w:r>
      <w:r>
        <w:rPr>
          <w:color w:val="000000" w:themeColor="text1"/>
          <w:sz w:val="28"/>
          <w:szCs w:val="28"/>
        </w:rPr>
        <w:t xml:space="preserve">ивать </w:t>
      </w:r>
      <w:r w:rsidRPr="002C3672">
        <w:rPr>
          <w:color w:val="000000" w:themeColor="text1"/>
          <w:sz w:val="28"/>
          <w:szCs w:val="28"/>
        </w:rPr>
        <w:t>оптимальн</w:t>
      </w:r>
      <w:r>
        <w:rPr>
          <w:color w:val="000000" w:themeColor="text1"/>
          <w:sz w:val="28"/>
          <w:szCs w:val="28"/>
        </w:rPr>
        <w:t>ый</w:t>
      </w:r>
      <w:r w:rsidRPr="002C3672">
        <w:rPr>
          <w:color w:val="000000" w:themeColor="text1"/>
          <w:sz w:val="28"/>
          <w:szCs w:val="28"/>
        </w:rPr>
        <w:t xml:space="preserve"> температурн</w:t>
      </w:r>
      <w:r>
        <w:rPr>
          <w:color w:val="000000" w:themeColor="text1"/>
          <w:sz w:val="28"/>
          <w:szCs w:val="28"/>
        </w:rPr>
        <w:t>ый</w:t>
      </w:r>
      <w:r w:rsidRPr="002C3672">
        <w:rPr>
          <w:color w:val="000000" w:themeColor="text1"/>
          <w:sz w:val="28"/>
          <w:szCs w:val="28"/>
        </w:rPr>
        <w:t xml:space="preserve"> режим</w:t>
      </w:r>
      <w:r>
        <w:rPr>
          <w:color w:val="000000" w:themeColor="text1"/>
          <w:sz w:val="28"/>
          <w:szCs w:val="28"/>
        </w:rPr>
        <w:t xml:space="preserve"> в жилых и производственных помещениях</w:t>
      </w:r>
      <w:r w:rsidRPr="002C3672">
        <w:rPr>
          <w:color w:val="000000" w:themeColor="text1"/>
          <w:sz w:val="28"/>
          <w:szCs w:val="28"/>
        </w:rPr>
        <w:t>. Проветривание проводить лучше сквозное, но обязательно в отсутствии людей</w:t>
      </w:r>
      <w:r>
        <w:rPr>
          <w:color w:val="000000" w:themeColor="text1"/>
          <w:sz w:val="28"/>
          <w:szCs w:val="28"/>
        </w:rPr>
        <w:t>.</w:t>
      </w:r>
      <w:r w:rsidR="002C3672" w:rsidRPr="002C3672">
        <w:rPr>
          <w:color w:val="000000" w:themeColor="text1"/>
          <w:sz w:val="28"/>
          <w:szCs w:val="28"/>
        </w:rPr>
        <w:t xml:space="preserve"> </w:t>
      </w:r>
    </w:p>
    <w:p w:rsidR="002C3672" w:rsidRPr="002C3672" w:rsidRDefault="00060145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2C3672" w:rsidRPr="002C3672">
        <w:rPr>
          <w:color w:val="000000" w:themeColor="text1"/>
          <w:sz w:val="28"/>
          <w:szCs w:val="28"/>
        </w:rPr>
        <w:t xml:space="preserve">жедневные влажные уборки </w:t>
      </w:r>
      <w:r>
        <w:rPr>
          <w:color w:val="000000" w:themeColor="text1"/>
          <w:sz w:val="28"/>
          <w:szCs w:val="28"/>
        </w:rPr>
        <w:t>п</w:t>
      </w:r>
      <w:r w:rsidRPr="002C3672">
        <w:rPr>
          <w:color w:val="000000" w:themeColor="text1"/>
          <w:sz w:val="28"/>
          <w:szCs w:val="28"/>
        </w:rPr>
        <w:t xml:space="preserve">роводить </w:t>
      </w:r>
      <w:r w:rsidR="002C3672" w:rsidRPr="002C3672">
        <w:rPr>
          <w:color w:val="000000" w:themeColor="text1"/>
          <w:sz w:val="28"/>
          <w:szCs w:val="28"/>
        </w:rPr>
        <w:t xml:space="preserve">не менее 2-х раз в день с использованием моющих и дезинфицирующих средств. Для обеззараживания воздуха </w:t>
      </w:r>
      <w:r w:rsidR="002E263E">
        <w:rPr>
          <w:color w:val="000000" w:themeColor="text1"/>
          <w:sz w:val="28"/>
          <w:szCs w:val="28"/>
        </w:rPr>
        <w:t xml:space="preserve">рекомендуется </w:t>
      </w:r>
      <w:r w:rsidR="002C3672" w:rsidRPr="002C3672">
        <w:rPr>
          <w:color w:val="000000" w:themeColor="text1"/>
          <w:sz w:val="28"/>
          <w:szCs w:val="28"/>
        </w:rPr>
        <w:t>использовать бактерицидные облучатели</w:t>
      </w:r>
      <w:r>
        <w:rPr>
          <w:color w:val="000000" w:themeColor="text1"/>
          <w:sz w:val="28"/>
          <w:szCs w:val="28"/>
        </w:rPr>
        <w:t>, в обязательном порядке</w:t>
      </w:r>
      <w:r w:rsidR="00405907">
        <w:rPr>
          <w:color w:val="000000" w:themeColor="text1"/>
          <w:sz w:val="28"/>
          <w:szCs w:val="28"/>
        </w:rPr>
        <w:t xml:space="preserve"> применять</w:t>
      </w:r>
      <w:r w:rsidR="002E26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детских образовательных учреждениях, медицинских организациях, организациях социальной защиты населения</w:t>
      </w:r>
      <w:r w:rsidR="002C3672" w:rsidRPr="002C3672">
        <w:rPr>
          <w:color w:val="000000" w:themeColor="text1"/>
          <w:sz w:val="28"/>
          <w:szCs w:val="28"/>
        </w:rPr>
        <w:t xml:space="preserve">. </w:t>
      </w:r>
    </w:p>
    <w:p w:rsidR="00405907" w:rsidRDefault="002C3672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Не принимать в организованный коллектив детей и взрослых, имеющих признаки острого респираторного заболевания (головная боль, насморк, кашель, боли в горле, слабость, подъем температуры тела).</w:t>
      </w:r>
      <w:r w:rsidR="00E52362" w:rsidRPr="00E52362">
        <w:rPr>
          <w:color w:val="000000" w:themeColor="text1"/>
          <w:sz w:val="28"/>
          <w:szCs w:val="28"/>
        </w:rPr>
        <w:t xml:space="preserve"> </w:t>
      </w:r>
    </w:p>
    <w:p w:rsidR="00405907" w:rsidRDefault="00E52362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Соблюдать гиг</w:t>
      </w:r>
      <w:r w:rsidR="00405907">
        <w:rPr>
          <w:color w:val="000000" w:themeColor="text1"/>
          <w:sz w:val="28"/>
          <w:szCs w:val="28"/>
        </w:rPr>
        <w:t>иену рук и респираторный этикет,</w:t>
      </w:r>
      <w:r w:rsidRPr="002C3672">
        <w:rPr>
          <w:color w:val="000000" w:themeColor="text1"/>
          <w:sz w:val="28"/>
          <w:szCs w:val="28"/>
        </w:rPr>
        <w:t xml:space="preserve"> </w:t>
      </w:r>
      <w:r w:rsidR="00405907" w:rsidRPr="002C3672">
        <w:rPr>
          <w:color w:val="000000" w:themeColor="text1"/>
          <w:sz w:val="28"/>
          <w:szCs w:val="28"/>
        </w:rPr>
        <w:t>при кашле и чихании использовать носовые платки однократного применения</w:t>
      </w:r>
      <w:r w:rsidR="00405907">
        <w:rPr>
          <w:color w:val="000000" w:themeColor="text1"/>
          <w:sz w:val="28"/>
          <w:szCs w:val="28"/>
        </w:rPr>
        <w:t>.</w:t>
      </w:r>
    </w:p>
    <w:p w:rsidR="002C3672" w:rsidRPr="002C3672" w:rsidRDefault="002C3672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Не допускать выход из дома, на работу, посещение организованных коллективов детей и взрослых на «голодный желудок». Полноценно питаться. По возможности чаще употреблять овощи, фрукты и зелень, обеспечив организм витаминами и микроэлементами (витамины группы</w:t>
      </w:r>
      <w:proofErr w:type="gramStart"/>
      <w:r w:rsidRPr="002C3672">
        <w:rPr>
          <w:color w:val="000000" w:themeColor="text1"/>
          <w:sz w:val="28"/>
          <w:szCs w:val="28"/>
        </w:rPr>
        <w:t xml:space="preserve"> А</w:t>
      </w:r>
      <w:proofErr w:type="gramEnd"/>
      <w:r w:rsidRPr="002C3672">
        <w:rPr>
          <w:color w:val="000000" w:themeColor="text1"/>
          <w:sz w:val="28"/>
          <w:szCs w:val="28"/>
        </w:rPr>
        <w:t xml:space="preserve">, В, С и Е, рутин и др.). Для согревания организма не употреблять алкогольные напитки, а использовать горячие напитки: чай, морс, компоты, отвары трав.  </w:t>
      </w:r>
    </w:p>
    <w:p w:rsidR="002C3672" w:rsidRPr="002C3672" w:rsidRDefault="002C3672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Носить одежду в соответствии с погодными условиями, не допускать переохлаждения или перегревания организма. Перед выходом из дома смазывать носовые ходы противовирусными препаратами,</w:t>
      </w:r>
      <w:r w:rsidR="00B858EB">
        <w:rPr>
          <w:color w:val="000000" w:themeColor="text1"/>
          <w:sz w:val="28"/>
          <w:szCs w:val="28"/>
        </w:rPr>
        <w:t xml:space="preserve"> рекомендова</w:t>
      </w:r>
      <w:r w:rsidR="00405907">
        <w:rPr>
          <w:color w:val="000000" w:themeColor="text1"/>
          <w:sz w:val="28"/>
          <w:szCs w:val="28"/>
        </w:rPr>
        <w:t>нными медицинскими работниками</w:t>
      </w:r>
      <w:r w:rsidRPr="002C3672">
        <w:rPr>
          <w:color w:val="000000" w:themeColor="text1"/>
          <w:sz w:val="28"/>
          <w:szCs w:val="28"/>
        </w:rPr>
        <w:t xml:space="preserve">. </w:t>
      </w:r>
    </w:p>
    <w:p w:rsidR="00405907" w:rsidRPr="002C3672" w:rsidRDefault="00405907" w:rsidP="00405907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lastRenderedPageBreak/>
        <w:t>Среди лиц, находившихся в близком общении с больным ОРВИ</w:t>
      </w:r>
      <w:r>
        <w:rPr>
          <w:color w:val="000000" w:themeColor="text1"/>
          <w:sz w:val="28"/>
          <w:szCs w:val="28"/>
        </w:rPr>
        <w:t>, по</w:t>
      </w:r>
      <w:r w:rsidRPr="00B858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рекомендации врача (фельдшера)</w:t>
      </w:r>
      <w:r w:rsidRPr="002C3672">
        <w:rPr>
          <w:color w:val="000000" w:themeColor="text1"/>
          <w:sz w:val="28"/>
          <w:szCs w:val="28"/>
        </w:rPr>
        <w:t xml:space="preserve"> организовать прием препаратов, повышающих общую сопротивляемость организма человека к инфекциям</w:t>
      </w:r>
      <w:r>
        <w:rPr>
          <w:color w:val="000000" w:themeColor="text1"/>
          <w:sz w:val="28"/>
          <w:szCs w:val="28"/>
        </w:rPr>
        <w:t>, а также противовирусных препаратов.</w:t>
      </w:r>
    </w:p>
    <w:p w:rsidR="00AF5635" w:rsidRDefault="00405907" w:rsidP="002C3672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При выявлении</w:t>
      </w:r>
      <w:r>
        <w:rPr>
          <w:color w:val="000000" w:themeColor="text1"/>
          <w:sz w:val="28"/>
          <w:szCs w:val="28"/>
        </w:rPr>
        <w:t xml:space="preserve"> в организованном коллективе</w:t>
      </w:r>
      <w:r w:rsidRPr="002C3672">
        <w:rPr>
          <w:color w:val="000000" w:themeColor="text1"/>
          <w:sz w:val="28"/>
          <w:szCs w:val="28"/>
        </w:rPr>
        <w:t xml:space="preserve"> лиц с признаками острого респираторного заболевания, немедленно их изолировать и направ</w:t>
      </w:r>
      <w:r>
        <w:rPr>
          <w:color w:val="000000" w:themeColor="text1"/>
          <w:sz w:val="28"/>
          <w:szCs w:val="28"/>
        </w:rPr>
        <w:t>и</w:t>
      </w:r>
      <w:r w:rsidRPr="002C3672">
        <w:rPr>
          <w:color w:val="000000" w:themeColor="text1"/>
          <w:sz w:val="28"/>
          <w:szCs w:val="28"/>
        </w:rPr>
        <w:t>ть по месту жительства с рекомендациями об</w:t>
      </w:r>
      <w:r w:rsidR="00AF5635">
        <w:rPr>
          <w:color w:val="000000" w:themeColor="text1"/>
          <w:sz w:val="28"/>
          <w:szCs w:val="28"/>
        </w:rPr>
        <w:t xml:space="preserve">ратиться за медицинской помощью. Своевременное обращение за медицинской помощью – это гарантия проведения эффективного и адекватного лечения. </w:t>
      </w:r>
      <w:r w:rsidRPr="002C3672">
        <w:rPr>
          <w:color w:val="000000" w:themeColor="text1"/>
          <w:sz w:val="28"/>
          <w:szCs w:val="28"/>
        </w:rPr>
        <w:t xml:space="preserve"> </w:t>
      </w:r>
    </w:p>
    <w:p w:rsidR="004F5920" w:rsidRPr="002C3672" w:rsidRDefault="00405907" w:rsidP="00AF5635">
      <w:pPr>
        <w:pStyle w:val="200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2C3672">
        <w:rPr>
          <w:color w:val="000000" w:themeColor="text1"/>
          <w:sz w:val="28"/>
          <w:szCs w:val="28"/>
        </w:rPr>
        <w:t>В помещениях, где был</w:t>
      </w:r>
      <w:r w:rsidR="00AF5635">
        <w:rPr>
          <w:color w:val="000000" w:themeColor="text1"/>
          <w:sz w:val="28"/>
          <w:szCs w:val="28"/>
        </w:rPr>
        <w:t>и заболевшие гриппом или ОРВИ, провести тщательное проветривание, генеральную</w:t>
      </w:r>
      <w:r w:rsidRPr="002C3672">
        <w:rPr>
          <w:color w:val="000000" w:themeColor="text1"/>
          <w:sz w:val="28"/>
          <w:szCs w:val="28"/>
        </w:rPr>
        <w:t xml:space="preserve"> уборку с использованием дезинфицирующих средств, губительно действующих на вирусы гриппа и ОРВИ, а</w:t>
      </w:r>
      <w:r w:rsidR="00AF5635">
        <w:rPr>
          <w:color w:val="000000" w:themeColor="text1"/>
          <w:sz w:val="28"/>
          <w:szCs w:val="28"/>
        </w:rPr>
        <w:t xml:space="preserve"> также обеззараживание воздуха.</w:t>
      </w:r>
    </w:p>
    <w:p w:rsidR="002C3672" w:rsidRPr="002C3672" w:rsidRDefault="002C3672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3672" w:rsidRPr="002C3672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D8" w:rsidRDefault="008051D8" w:rsidP="00D9709A">
      <w:pPr>
        <w:spacing w:after="0" w:line="240" w:lineRule="auto"/>
      </w:pPr>
      <w:r>
        <w:separator/>
      </w:r>
    </w:p>
  </w:endnote>
  <w:endnote w:type="continuationSeparator" w:id="0">
    <w:p w:rsidR="008051D8" w:rsidRDefault="008051D8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D8" w:rsidRDefault="008051D8" w:rsidP="00D9709A">
      <w:pPr>
        <w:spacing w:after="0" w:line="240" w:lineRule="auto"/>
      </w:pPr>
      <w:r>
        <w:separator/>
      </w:r>
    </w:p>
  </w:footnote>
  <w:footnote w:type="continuationSeparator" w:id="0">
    <w:p w:rsidR="008051D8" w:rsidRDefault="008051D8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23E9"/>
    <w:rsid w:val="00015082"/>
    <w:rsid w:val="00036F68"/>
    <w:rsid w:val="00042BF7"/>
    <w:rsid w:val="00045A25"/>
    <w:rsid w:val="0005757B"/>
    <w:rsid w:val="00060145"/>
    <w:rsid w:val="00063B89"/>
    <w:rsid w:val="00074618"/>
    <w:rsid w:val="000808F5"/>
    <w:rsid w:val="0008224F"/>
    <w:rsid w:val="000B08D1"/>
    <w:rsid w:val="000B34AF"/>
    <w:rsid w:val="000B3FDE"/>
    <w:rsid w:val="000B4E3F"/>
    <w:rsid w:val="000F3167"/>
    <w:rsid w:val="0011095D"/>
    <w:rsid w:val="00110F09"/>
    <w:rsid w:val="00120463"/>
    <w:rsid w:val="00125ED9"/>
    <w:rsid w:val="001318B4"/>
    <w:rsid w:val="0013193F"/>
    <w:rsid w:val="00134474"/>
    <w:rsid w:val="001363A0"/>
    <w:rsid w:val="0016219E"/>
    <w:rsid w:val="001C4A10"/>
    <w:rsid w:val="001D740E"/>
    <w:rsid w:val="00235ECB"/>
    <w:rsid w:val="00254D64"/>
    <w:rsid w:val="00294AEF"/>
    <w:rsid w:val="002C3672"/>
    <w:rsid w:val="002D44E9"/>
    <w:rsid w:val="002E263E"/>
    <w:rsid w:val="00301A01"/>
    <w:rsid w:val="00327106"/>
    <w:rsid w:val="00327CB2"/>
    <w:rsid w:val="003771BF"/>
    <w:rsid w:val="0038607B"/>
    <w:rsid w:val="003A0119"/>
    <w:rsid w:val="003A19D9"/>
    <w:rsid w:val="003A465F"/>
    <w:rsid w:val="003B0855"/>
    <w:rsid w:val="003B482C"/>
    <w:rsid w:val="003B6F85"/>
    <w:rsid w:val="003F0F6C"/>
    <w:rsid w:val="00405907"/>
    <w:rsid w:val="0041312A"/>
    <w:rsid w:val="004305CC"/>
    <w:rsid w:val="00430D76"/>
    <w:rsid w:val="00431758"/>
    <w:rsid w:val="004359E2"/>
    <w:rsid w:val="0047734B"/>
    <w:rsid w:val="0048579C"/>
    <w:rsid w:val="004E7208"/>
    <w:rsid w:val="004F5920"/>
    <w:rsid w:val="00502383"/>
    <w:rsid w:val="00513297"/>
    <w:rsid w:val="0057169B"/>
    <w:rsid w:val="005819C3"/>
    <w:rsid w:val="005856B4"/>
    <w:rsid w:val="005A2D1D"/>
    <w:rsid w:val="005B02FF"/>
    <w:rsid w:val="005C086F"/>
    <w:rsid w:val="005C7A5F"/>
    <w:rsid w:val="005D0CBE"/>
    <w:rsid w:val="005E5D72"/>
    <w:rsid w:val="00611C96"/>
    <w:rsid w:val="00637AB9"/>
    <w:rsid w:val="00646E35"/>
    <w:rsid w:val="00671A9A"/>
    <w:rsid w:val="006804BE"/>
    <w:rsid w:val="006D51B3"/>
    <w:rsid w:val="006E29C3"/>
    <w:rsid w:val="007105AE"/>
    <w:rsid w:val="00711B0B"/>
    <w:rsid w:val="00735877"/>
    <w:rsid w:val="00754E7B"/>
    <w:rsid w:val="0078173C"/>
    <w:rsid w:val="007B0FB1"/>
    <w:rsid w:val="007C103C"/>
    <w:rsid w:val="007D0672"/>
    <w:rsid w:val="007D1AE6"/>
    <w:rsid w:val="007D1DF3"/>
    <w:rsid w:val="007D727E"/>
    <w:rsid w:val="007E09A9"/>
    <w:rsid w:val="007E2F7E"/>
    <w:rsid w:val="007E464C"/>
    <w:rsid w:val="007E62BC"/>
    <w:rsid w:val="007F675E"/>
    <w:rsid w:val="007F7FF0"/>
    <w:rsid w:val="008051D8"/>
    <w:rsid w:val="0081766A"/>
    <w:rsid w:val="008546D9"/>
    <w:rsid w:val="00855F82"/>
    <w:rsid w:val="008811DD"/>
    <w:rsid w:val="0088552A"/>
    <w:rsid w:val="008B0A14"/>
    <w:rsid w:val="008C3759"/>
    <w:rsid w:val="008D0CA6"/>
    <w:rsid w:val="008E4FE3"/>
    <w:rsid w:val="008F56CB"/>
    <w:rsid w:val="008F69E4"/>
    <w:rsid w:val="00910FFB"/>
    <w:rsid w:val="009201E3"/>
    <w:rsid w:val="00921740"/>
    <w:rsid w:val="00965E3A"/>
    <w:rsid w:val="00966933"/>
    <w:rsid w:val="00992D67"/>
    <w:rsid w:val="009973A3"/>
    <w:rsid w:val="009A115C"/>
    <w:rsid w:val="009A507B"/>
    <w:rsid w:val="009B06BC"/>
    <w:rsid w:val="009B4E56"/>
    <w:rsid w:val="009B707B"/>
    <w:rsid w:val="009B7695"/>
    <w:rsid w:val="009C6939"/>
    <w:rsid w:val="009F18CD"/>
    <w:rsid w:val="00A00681"/>
    <w:rsid w:val="00A10ABD"/>
    <w:rsid w:val="00A14AE6"/>
    <w:rsid w:val="00A20643"/>
    <w:rsid w:val="00A26E72"/>
    <w:rsid w:val="00A41529"/>
    <w:rsid w:val="00A45665"/>
    <w:rsid w:val="00A539E3"/>
    <w:rsid w:val="00A661E5"/>
    <w:rsid w:val="00A71682"/>
    <w:rsid w:val="00A809CC"/>
    <w:rsid w:val="00A82013"/>
    <w:rsid w:val="00AB6790"/>
    <w:rsid w:val="00AD38C1"/>
    <w:rsid w:val="00AD5611"/>
    <w:rsid w:val="00AF5635"/>
    <w:rsid w:val="00B0446E"/>
    <w:rsid w:val="00B123D0"/>
    <w:rsid w:val="00B14DFF"/>
    <w:rsid w:val="00B219AF"/>
    <w:rsid w:val="00B357D4"/>
    <w:rsid w:val="00B37334"/>
    <w:rsid w:val="00B46C61"/>
    <w:rsid w:val="00B50601"/>
    <w:rsid w:val="00B5739E"/>
    <w:rsid w:val="00B63746"/>
    <w:rsid w:val="00B639EA"/>
    <w:rsid w:val="00B6535E"/>
    <w:rsid w:val="00B67ABE"/>
    <w:rsid w:val="00B67C65"/>
    <w:rsid w:val="00B858EB"/>
    <w:rsid w:val="00B9100C"/>
    <w:rsid w:val="00C57FB3"/>
    <w:rsid w:val="00C73F2C"/>
    <w:rsid w:val="00CC3780"/>
    <w:rsid w:val="00CC4A9D"/>
    <w:rsid w:val="00CC6684"/>
    <w:rsid w:val="00CD0E9F"/>
    <w:rsid w:val="00CF6509"/>
    <w:rsid w:val="00CF7EC8"/>
    <w:rsid w:val="00D069A4"/>
    <w:rsid w:val="00D2039E"/>
    <w:rsid w:val="00D60DBD"/>
    <w:rsid w:val="00D7156E"/>
    <w:rsid w:val="00D92C68"/>
    <w:rsid w:val="00D9709A"/>
    <w:rsid w:val="00DA6166"/>
    <w:rsid w:val="00DB25DC"/>
    <w:rsid w:val="00DE697A"/>
    <w:rsid w:val="00DF57FA"/>
    <w:rsid w:val="00E1491D"/>
    <w:rsid w:val="00E22766"/>
    <w:rsid w:val="00E31F87"/>
    <w:rsid w:val="00E52362"/>
    <w:rsid w:val="00E73EB2"/>
    <w:rsid w:val="00E848FA"/>
    <w:rsid w:val="00EA7251"/>
    <w:rsid w:val="00EB07BC"/>
    <w:rsid w:val="00EC15AA"/>
    <w:rsid w:val="00EF2DD1"/>
    <w:rsid w:val="00EF4B75"/>
    <w:rsid w:val="00F23A55"/>
    <w:rsid w:val="00F319A8"/>
    <w:rsid w:val="00F44401"/>
    <w:rsid w:val="00F52987"/>
    <w:rsid w:val="00F8063F"/>
    <w:rsid w:val="00FB03A1"/>
    <w:rsid w:val="00FB06F7"/>
    <w:rsid w:val="00FD1BA8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  <w:style w:type="paragraph" w:customStyle="1" w:styleId="200">
    <w:name w:val="20"/>
    <w:basedOn w:val="a"/>
    <w:rsid w:val="002C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EE3C-CADE-4BB9-9AF4-7BBF9E1E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14</cp:revision>
  <cp:lastPrinted>2017-12-21T11:24:00Z</cp:lastPrinted>
  <dcterms:created xsi:type="dcterms:W3CDTF">2017-12-12T06:05:00Z</dcterms:created>
  <dcterms:modified xsi:type="dcterms:W3CDTF">2017-12-21T12:04:00Z</dcterms:modified>
</cp:coreProperties>
</file>