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F" w:rsidRDefault="003B32D3" w:rsidP="004328C3">
      <w:pPr>
        <w:spacing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>
        <w:rPr>
          <w:rFonts w:eastAsia="Times New Roman" w:cs="Times New Roman"/>
          <w:b/>
          <w:bCs/>
          <w:kern w:val="36"/>
          <w:szCs w:val="28"/>
        </w:rPr>
        <w:t xml:space="preserve">О </w:t>
      </w:r>
      <w:r w:rsidR="00CC251F">
        <w:rPr>
          <w:rFonts w:eastAsia="Times New Roman" w:cs="Times New Roman"/>
          <w:b/>
          <w:bCs/>
          <w:kern w:val="36"/>
          <w:szCs w:val="28"/>
        </w:rPr>
        <w:t xml:space="preserve">выявленных при </w:t>
      </w:r>
      <w:r w:rsidR="00771B06">
        <w:rPr>
          <w:rFonts w:eastAsia="Times New Roman" w:cs="Times New Roman"/>
          <w:b/>
          <w:bCs/>
          <w:kern w:val="36"/>
          <w:szCs w:val="28"/>
        </w:rPr>
        <w:t xml:space="preserve">рассмотрении обращения потребителя </w:t>
      </w:r>
      <w:r w:rsidR="00CC251F">
        <w:rPr>
          <w:rFonts w:eastAsia="Times New Roman" w:cs="Times New Roman"/>
          <w:b/>
          <w:bCs/>
          <w:kern w:val="36"/>
          <w:szCs w:val="28"/>
        </w:rPr>
        <w:t xml:space="preserve">нарушениях </w:t>
      </w:r>
      <w:r w:rsidR="00771B06">
        <w:rPr>
          <w:rFonts w:eastAsia="Times New Roman" w:cs="Times New Roman"/>
          <w:b/>
          <w:bCs/>
          <w:kern w:val="36"/>
          <w:szCs w:val="28"/>
        </w:rPr>
        <w:t>при продаже товаров по образцам</w:t>
      </w:r>
    </w:p>
    <w:p w:rsidR="00FD56E0" w:rsidRDefault="00CC251F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Управление</w:t>
      </w:r>
      <w:r w:rsidR="003E5BA8">
        <w:rPr>
          <w:rFonts w:eastAsia="Times New Roman" w:cs="Times New Roman"/>
          <w:szCs w:val="28"/>
        </w:rPr>
        <w:t>м</w:t>
      </w:r>
      <w:r>
        <w:rPr>
          <w:rFonts w:eastAsia="Times New Roman" w:cs="Times New Roman"/>
          <w:szCs w:val="28"/>
        </w:rPr>
        <w:t xml:space="preserve"> Роспотребнадзора по Костромской области </w:t>
      </w:r>
      <w:r w:rsidR="00FD56E0">
        <w:rPr>
          <w:rFonts w:eastAsia="Times New Roman" w:cs="Times New Roman"/>
          <w:szCs w:val="28"/>
        </w:rPr>
        <w:t xml:space="preserve">при рассмотрении жалобы гражданки С. о нарушении ее прав продавцом – индивидуальным предпринимателем К. при заключении договора на продажу мебели по образцу и </w:t>
      </w:r>
      <w:r w:rsidR="00FB6942">
        <w:rPr>
          <w:rFonts w:eastAsia="Times New Roman" w:cs="Times New Roman"/>
          <w:szCs w:val="28"/>
        </w:rPr>
        <w:t xml:space="preserve">об </w:t>
      </w:r>
      <w:r w:rsidR="00FD56E0">
        <w:rPr>
          <w:rFonts w:eastAsia="Times New Roman" w:cs="Times New Roman"/>
          <w:szCs w:val="28"/>
        </w:rPr>
        <w:t>отказе в возврате уплаченных за мебель денежных средств установлено следующее.</w:t>
      </w:r>
    </w:p>
    <w:p w:rsidR="00FD56E0" w:rsidRDefault="00FD56E0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Покупатель выбрала по выставленному в торговом зале образцу диван. Ее заверили, что привезут точно такой же. Гражданка </w:t>
      </w:r>
      <w:r w:rsidR="00FB6942">
        <w:rPr>
          <w:rFonts w:eastAsia="Times New Roman" w:cs="Times New Roman"/>
          <w:szCs w:val="28"/>
        </w:rPr>
        <w:t xml:space="preserve">заключила договор, </w:t>
      </w:r>
      <w:r>
        <w:rPr>
          <w:rFonts w:eastAsia="Times New Roman" w:cs="Times New Roman"/>
          <w:szCs w:val="28"/>
        </w:rPr>
        <w:t>внесла предоплату. В установленный срок диван доставили, но цвет деревянных частей совершенно не соответствовал образцу, был почти черный. В возврате денежных сре</w:t>
      </w:r>
      <w:proofErr w:type="gramStart"/>
      <w:r>
        <w:rPr>
          <w:rFonts w:eastAsia="Times New Roman" w:cs="Times New Roman"/>
          <w:szCs w:val="28"/>
        </w:rPr>
        <w:t>дств пр</w:t>
      </w:r>
      <w:proofErr w:type="gramEnd"/>
      <w:r>
        <w:rPr>
          <w:rFonts w:eastAsia="Times New Roman" w:cs="Times New Roman"/>
          <w:szCs w:val="28"/>
        </w:rPr>
        <w:t xml:space="preserve">едприниматель отказал на том основании, что повторить </w:t>
      </w:r>
      <w:r w:rsidR="00FB6942">
        <w:rPr>
          <w:rFonts w:eastAsia="Times New Roman" w:cs="Times New Roman"/>
          <w:szCs w:val="28"/>
        </w:rPr>
        <w:t xml:space="preserve">цвет натурального дерева </w:t>
      </w:r>
      <w:r>
        <w:rPr>
          <w:rFonts w:eastAsia="Times New Roman" w:cs="Times New Roman"/>
          <w:szCs w:val="28"/>
        </w:rPr>
        <w:t xml:space="preserve">при </w:t>
      </w:r>
      <w:r w:rsidR="00FB6942">
        <w:rPr>
          <w:rFonts w:eastAsia="Times New Roman" w:cs="Times New Roman"/>
          <w:szCs w:val="28"/>
        </w:rPr>
        <w:t xml:space="preserve">его </w:t>
      </w:r>
      <w:r>
        <w:rPr>
          <w:rFonts w:eastAsia="Times New Roman" w:cs="Times New Roman"/>
          <w:szCs w:val="28"/>
        </w:rPr>
        <w:t xml:space="preserve">окраске невозможно. </w:t>
      </w:r>
    </w:p>
    <w:p w:rsidR="00224201" w:rsidRDefault="00FD56E0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Гражданка обратилась в управление с просьбой оказать содействие в разрешении </w:t>
      </w:r>
      <w:r w:rsidR="00181B55">
        <w:rPr>
          <w:rFonts w:eastAsia="Times New Roman" w:cs="Times New Roman"/>
          <w:szCs w:val="28"/>
        </w:rPr>
        <w:t xml:space="preserve">ее </w:t>
      </w:r>
      <w:r>
        <w:rPr>
          <w:rFonts w:eastAsia="Times New Roman" w:cs="Times New Roman"/>
          <w:szCs w:val="28"/>
        </w:rPr>
        <w:t xml:space="preserve">спора с продавцом </w:t>
      </w:r>
      <w:r w:rsidR="00224201">
        <w:rPr>
          <w:rFonts w:eastAsia="Times New Roman" w:cs="Times New Roman"/>
          <w:szCs w:val="28"/>
        </w:rPr>
        <w:t>и проверить условия заключенного с ней договора.</w:t>
      </w:r>
    </w:p>
    <w:p w:rsidR="00574D49" w:rsidRDefault="00224201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Управление оказало гражданке помощь по обращению с иском в суд. </w:t>
      </w:r>
      <w:r w:rsidR="00181B55">
        <w:rPr>
          <w:rFonts w:eastAsia="Times New Roman" w:cs="Times New Roman"/>
          <w:szCs w:val="28"/>
        </w:rPr>
        <w:t xml:space="preserve">Направило в суд </w:t>
      </w:r>
      <w:r>
        <w:rPr>
          <w:rFonts w:eastAsia="Times New Roman" w:cs="Times New Roman"/>
          <w:szCs w:val="28"/>
        </w:rPr>
        <w:t>заключение по делу в защиту прав потребителя.</w:t>
      </w:r>
      <w:r w:rsidR="00FD56E0">
        <w:rPr>
          <w:rFonts w:eastAsia="Times New Roman" w:cs="Times New Roman"/>
          <w:szCs w:val="28"/>
        </w:rPr>
        <w:t xml:space="preserve"> </w:t>
      </w:r>
    </w:p>
    <w:p w:rsidR="00FB6942" w:rsidRDefault="00FB6942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заключении управление указало, что при заключении договора купли-продажи товаров по образцам потребителю должны были дать необходимую и достоверную информацию о товаре, позволяющую сделать правильный выбор. Эта информация в обязательном порядке должна содержать сведения об основных потребительских свойствах товара, а при продаже мебели - о материалах, из которых она изготовлена и которые использованы при ее отделке.</w:t>
      </w:r>
      <w:r w:rsidR="00422176">
        <w:rPr>
          <w:rFonts w:eastAsia="Times New Roman" w:cs="Times New Roman"/>
          <w:szCs w:val="28"/>
        </w:rPr>
        <w:t xml:space="preserve"> Продавец обязан передать покупателю товар, соответствующий образцу, условиям заключенного договора. В противном случае потребитель вправе отказаться от товара и потребовать возмещения всех понесенных убытков.</w:t>
      </w:r>
    </w:p>
    <w:p w:rsidR="00A4481C" w:rsidRDefault="00224201" w:rsidP="00191D1B">
      <w:pPr>
        <w:spacing w:after="0"/>
        <w:ind w:firstLine="567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Суд </w:t>
      </w:r>
      <w:r w:rsidR="00C63AAD">
        <w:rPr>
          <w:rFonts w:eastAsia="Times New Roman" w:cs="Times New Roman"/>
          <w:szCs w:val="28"/>
        </w:rPr>
        <w:t xml:space="preserve">вынес решение об </w:t>
      </w:r>
      <w:r>
        <w:rPr>
          <w:rFonts w:eastAsia="Times New Roman" w:cs="Times New Roman"/>
          <w:szCs w:val="28"/>
        </w:rPr>
        <w:t>удовлетвор</w:t>
      </w:r>
      <w:r w:rsidR="00C63AAD">
        <w:rPr>
          <w:rFonts w:eastAsia="Times New Roman" w:cs="Times New Roman"/>
          <w:szCs w:val="28"/>
        </w:rPr>
        <w:t>ении</w:t>
      </w:r>
      <w:r>
        <w:rPr>
          <w:rFonts w:eastAsia="Times New Roman" w:cs="Times New Roman"/>
          <w:szCs w:val="28"/>
        </w:rPr>
        <w:t xml:space="preserve"> требования потребителя о </w:t>
      </w:r>
      <w:r w:rsidR="00C63AAD">
        <w:rPr>
          <w:rFonts w:eastAsia="Times New Roman" w:cs="Times New Roman"/>
          <w:szCs w:val="28"/>
        </w:rPr>
        <w:t xml:space="preserve">расторжении договора купли-продажи, </w:t>
      </w:r>
      <w:r w:rsidR="00FE4BF6">
        <w:rPr>
          <w:rFonts w:eastAsia="Times New Roman" w:cs="Times New Roman"/>
          <w:szCs w:val="28"/>
        </w:rPr>
        <w:t xml:space="preserve">взыскании с предпринимателя К. </w:t>
      </w:r>
      <w:r w:rsidR="00BC2DB8">
        <w:rPr>
          <w:rFonts w:eastAsia="Times New Roman" w:cs="Times New Roman"/>
          <w:szCs w:val="28"/>
        </w:rPr>
        <w:t>внесенной потребителем предоплаты за товар в размере 9000 руб.</w:t>
      </w:r>
      <w:r>
        <w:rPr>
          <w:rFonts w:eastAsia="Times New Roman" w:cs="Times New Roman"/>
          <w:szCs w:val="28"/>
        </w:rPr>
        <w:t>, неустойк</w:t>
      </w:r>
      <w:r w:rsidR="00FE4BF6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="00574D49">
        <w:rPr>
          <w:rFonts w:eastAsia="Times New Roman" w:cs="Times New Roman"/>
          <w:szCs w:val="28"/>
        </w:rPr>
        <w:t xml:space="preserve">в размере </w:t>
      </w:r>
      <w:r w:rsidR="00C63AAD">
        <w:rPr>
          <w:rFonts w:eastAsia="Times New Roman" w:cs="Times New Roman"/>
          <w:szCs w:val="28"/>
        </w:rPr>
        <w:t>1</w:t>
      </w:r>
      <w:r w:rsidR="00574D49">
        <w:rPr>
          <w:rFonts w:eastAsia="Times New Roman" w:cs="Times New Roman"/>
          <w:szCs w:val="28"/>
        </w:rPr>
        <w:t xml:space="preserve">% цены товара </w:t>
      </w:r>
      <w:r>
        <w:rPr>
          <w:rFonts w:eastAsia="Times New Roman" w:cs="Times New Roman"/>
          <w:szCs w:val="28"/>
        </w:rPr>
        <w:t xml:space="preserve">за </w:t>
      </w:r>
      <w:r w:rsidR="00574D49">
        <w:rPr>
          <w:rFonts w:eastAsia="Times New Roman" w:cs="Times New Roman"/>
          <w:szCs w:val="28"/>
        </w:rPr>
        <w:t>каждый день просрочки возврата денежных средств</w:t>
      </w:r>
      <w:r>
        <w:rPr>
          <w:rFonts w:eastAsia="Times New Roman" w:cs="Times New Roman"/>
          <w:szCs w:val="28"/>
        </w:rPr>
        <w:t xml:space="preserve">, </w:t>
      </w:r>
      <w:r w:rsidR="00C63AAD">
        <w:rPr>
          <w:rFonts w:eastAsia="Times New Roman" w:cs="Times New Roman"/>
          <w:szCs w:val="28"/>
        </w:rPr>
        <w:t xml:space="preserve">возмещении </w:t>
      </w:r>
      <w:r w:rsidR="00FE4BF6">
        <w:rPr>
          <w:rFonts w:eastAsia="Times New Roman" w:cs="Times New Roman"/>
          <w:szCs w:val="28"/>
        </w:rPr>
        <w:t xml:space="preserve">понесенных потребителем </w:t>
      </w:r>
      <w:r>
        <w:rPr>
          <w:rFonts w:eastAsia="Times New Roman" w:cs="Times New Roman"/>
          <w:szCs w:val="28"/>
        </w:rPr>
        <w:t>убытков</w:t>
      </w:r>
      <w:r w:rsidR="00C63AAD">
        <w:rPr>
          <w:rFonts w:eastAsia="Times New Roman" w:cs="Times New Roman"/>
          <w:szCs w:val="28"/>
        </w:rPr>
        <w:t xml:space="preserve">, а также выплаты в пользу потребителя </w:t>
      </w:r>
      <w:r>
        <w:rPr>
          <w:rFonts w:eastAsia="Times New Roman" w:cs="Times New Roman"/>
          <w:szCs w:val="28"/>
        </w:rPr>
        <w:t xml:space="preserve">штрафа </w:t>
      </w:r>
      <w:r w:rsidR="00574D49">
        <w:rPr>
          <w:rFonts w:eastAsia="Times New Roman" w:cs="Times New Roman"/>
          <w:szCs w:val="28"/>
        </w:rPr>
        <w:t>в размере 50% цены иска.</w:t>
      </w:r>
      <w:r w:rsidR="003E5BA8">
        <w:rPr>
          <w:rFonts w:eastAsia="Times New Roman" w:cs="Times New Roman"/>
          <w:szCs w:val="28"/>
        </w:rPr>
        <w:t xml:space="preserve"> </w:t>
      </w:r>
      <w:proofErr w:type="gramEnd"/>
    </w:p>
    <w:p w:rsidR="00FD56E0" w:rsidRDefault="003E5BA8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общей сложности </w:t>
      </w:r>
      <w:r w:rsidR="00A4481C">
        <w:rPr>
          <w:rFonts w:eastAsia="Times New Roman" w:cs="Times New Roman"/>
          <w:szCs w:val="28"/>
        </w:rPr>
        <w:t xml:space="preserve">предприниматель </w:t>
      </w:r>
      <w:r w:rsidR="005753AF">
        <w:rPr>
          <w:rFonts w:eastAsia="Times New Roman" w:cs="Times New Roman"/>
          <w:szCs w:val="28"/>
        </w:rPr>
        <w:t xml:space="preserve">по решению суда </w:t>
      </w:r>
      <w:r w:rsidR="00A4481C">
        <w:rPr>
          <w:rFonts w:eastAsia="Times New Roman" w:cs="Times New Roman"/>
          <w:szCs w:val="28"/>
        </w:rPr>
        <w:t>должен выплатить потребителю около 25000 руб., что почти в три раза превышает сумму внесенной ею за товар предоплаты.</w:t>
      </w:r>
    </w:p>
    <w:p w:rsidR="00C63AAD" w:rsidRDefault="00C63AAD" w:rsidP="00C63AAD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</w:t>
      </w:r>
      <w:r w:rsidR="00412272">
        <w:rPr>
          <w:rFonts w:eastAsia="Times New Roman" w:cs="Times New Roman"/>
          <w:szCs w:val="28"/>
        </w:rPr>
        <w:t>правление</w:t>
      </w:r>
      <w:r>
        <w:rPr>
          <w:rFonts w:eastAsia="Times New Roman" w:cs="Times New Roman"/>
          <w:szCs w:val="28"/>
        </w:rPr>
        <w:t xml:space="preserve"> при проверке заключенного </w:t>
      </w:r>
      <w:r w:rsidR="00412272">
        <w:rPr>
          <w:rFonts w:eastAsia="Times New Roman" w:cs="Times New Roman"/>
          <w:szCs w:val="28"/>
        </w:rPr>
        <w:t>предпринимател</w:t>
      </w:r>
      <w:r>
        <w:rPr>
          <w:rFonts w:eastAsia="Times New Roman" w:cs="Times New Roman"/>
          <w:szCs w:val="28"/>
        </w:rPr>
        <w:t>ем</w:t>
      </w:r>
      <w:r w:rsidR="00412272">
        <w:rPr>
          <w:rFonts w:eastAsia="Times New Roman" w:cs="Times New Roman"/>
          <w:szCs w:val="28"/>
        </w:rPr>
        <w:t xml:space="preserve"> К. </w:t>
      </w:r>
      <w:r>
        <w:rPr>
          <w:rFonts w:eastAsia="Times New Roman" w:cs="Times New Roman"/>
          <w:szCs w:val="28"/>
        </w:rPr>
        <w:t>с гражданкой договора выявило включение в этот договор условий, ущемляющих е</w:t>
      </w:r>
      <w:r w:rsidR="00C231E0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права по сравнению с нормами законодательства о защите прав потребителей.</w:t>
      </w:r>
    </w:p>
    <w:p w:rsidR="00EF6E27" w:rsidRDefault="00C63AAD" w:rsidP="00C63AAD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Так</w:t>
      </w:r>
      <w:r w:rsidR="00C231E0">
        <w:rPr>
          <w:rFonts w:eastAsia="Times New Roman" w:cs="Times New Roman"/>
          <w:szCs w:val="28"/>
        </w:rPr>
        <w:t xml:space="preserve">, например, </w:t>
      </w:r>
      <w:r>
        <w:rPr>
          <w:rFonts w:eastAsia="Times New Roman" w:cs="Times New Roman"/>
          <w:szCs w:val="28"/>
        </w:rPr>
        <w:t>по условиям договора покупатель при ненадлежащем качестве товара имела право только на его замену или устранение недостатков, либо уменьшение цены, в то время как Закон РФ «О защите прав потребителей» позволяет потребителю отказаться от товара</w:t>
      </w:r>
      <w:r w:rsidR="00EF6E27">
        <w:rPr>
          <w:rFonts w:eastAsia="Times New Roman" w:cs="Times New Roman"/>
          <w:szCs w:val="28"/>
        </w:rPr>
        <w:t>.</w:t>
      </w:r>
    </w:p>
    <w:p w:rsidR="00C231E0" w:rsidRDefault="00C231E0" w:rsidP="00C63AAD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Условие договора об обязательном досудебном претензионном порядке разрешения споров также ущемляет права потребителя. Законодательством предусмотрен претензионный порядок только при разрешении споров, вытекающих из договоров оказания потребителям услуг связи и перевозки.</w:t>
      </w:r>
    </w:p>
    <w:p w:rsidR="00344DFC" w:rsidRDefault="00C231E0" w:rsidP="00C231E0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>Не соответствует законодательству</w:t>
      </w:r>
      <w:r w:rsidR="00344DFC">
        <w:rPr>
          <w:rFonts w:eastAsia="Times New Roman"/>
        </w:rPr>
        <w:t xml:space="preserve"> и условие договора о том, что претензии потребителя подлежат рассмотрению в течение 10 рабочих дней. </w:t>
      </w:r>
      <w:r w:rsidR="00344DFC">
        <w:rPr>
          <w:rFonts w:eastAsia="Times New Roman" w:cs="Times New Roman"/>
          <w:szCs w:val="28"/>
        </w:rPr>
        <w:t xml:space="preserve">Законом РФ «О защите прав потребителей» установлены </w:t>
      </w:r>
      <w:r w:rsidR="006F375F">
        <w:rPr>
          <w:rFonts w:eastAsia="Times New Roman" w:cs="Times New Roman"/>
          <w:szCs w:val="28"/>
        </w:rPr>
        <w:t xml:space="preserve">конкретные </w:t>
      </w:r>
      <w:r w:rsidR="00344DFC">
        <w:rPr>
          <w:rFonts w:eastAsia="Times New Roman" w:cs="Times New Roman"/>
          <w:szCs w:val="28"/>
        </w:rPr>
        <w:t xml:space="preserve">сроки выполнения каждого отдельного требования потребителя и </w:t>
      </w:r>
      <w:r w:rsidR="006F375F">
        <w:rPr>
          <w:rFonts w:eastAsia="Times New Roman" w:cs="Times New Roman"/>
          <w:szCs w:val="28"/>
        </w:rPr>
        <w:t xml:space="preserve">исчисляются эти сроки </w:t>
      </w:r>
      <w:r w:rsidR="00344DFC">
        <w:rPr>
          <w:rFonts w:eastAsia="Times New Roman" w:cs="Times New Roman"/>
          <w:szCs w:val="28"/>
        </w:rPr>
        <w:t>в календарных</w:t>
      </w:r>
      <w:r w:rsidR="006F375F">
        <w:rPr>
          <w:rFonts w:eastAsia="Times New Roman" w:cs="Times New Roman"/>
          <w:szCs w:val="28"/>
        </w:rPr>
        <w:t>, а не в рабочих</w:t>
      </w:r>
      <w:r w:rsidR="00344DFC">
        <w:rPr>
          <w:rFonts w:eastAsia="Times New Roman" w:cs="Times New Roman"/>
          <w:szCs w:val="28"/>
        </w:rPr>
        <w:t xml:space="preserve"> днях.</w:t>
      </w:r>
    </w:p>
    <w:p w:rsidR="00412272" w:rsidRDefault="006F375F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 результатам рассмотрения административного дела н</w:t>
      </w:r>
      <w:r w:rsidR="00C63AAD">
        <w:rPr>
          <w:rFonts w:eastAsia="Times New Roman" w:cs="Times New Roman"/>
          <w:szCs w:val="28"/>
        </w:rPr>
        <w:t xml:space="preserve">а предпринимателя </w:t>
      </w:r>
      <w:r w:rsidR="00412272">
        <w:rPr>
          <w:rFonts w:eastAsia="Times New Roman" w:cs="Times New Roman"/>
          <w:szCs w:val="28"/>
        </w:rPr>
        <w:t xml:space="preserve">был наложен административный штраф за включение в договор с потребителем </w:t>
      </w:r>
      <w:r>
        <w:rPr>
          <w:rFonts w:eastAsia="Times New Roman" w:cs="Times New Roman"/>
          <w:szCs w:val="28"/>
        </w:rPr>
        <w:t>ущемляющих его права условий.</w:t>
      </w:r>
      <w:r w:rsidR="00076867">
        <w:rPr>
          <w:rFonts w:eastAsia="Times New Roman" w:cs="Times New Roman"/>
          <w:szCs w:val="28"/>
        </w:rPr>
        <w:t xml:space="preserve"> Также предпринимателю внесено представление об устранении </w:t>
      </w:r>
      <w:r w:rsidR="00E877C4">
        <w:rPr>
          <w:rFonts w:eastAsia="Times New Roman" w:cs="Times New Roman"/>
          <w:szCs w:val="28"/>
        </w:rPr>
        <w:t xml:space="preserve">причин и условий, способствовавших совершению </w:t>
      </w:r>
      <w:r w:rsidR="00E02300">
        <w:rPr>
          <w:rFonts w:eastAsia="Times New Roman" w:cs="Times New Roman"/>
          <w:szCs w:val="28"/>
        </w:rPr>
        <w:t>административного правонарушения.</w:t>
      </w:r>
    </w:p>
    <w:sectPr w:rsidR="00412272" w:rsidSect="002148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28C3"/>
    <w:rsid w:val="0001247E"/>
    <w:rsid w:val="0007132C"/>
    <w:rsid w:val="00076867"/>
    <w:rsid w:val="00095BBC"/>
    <w:rsid w:val="000E3BC0"/>
    <w:rsid w:val="00153862"/>
    <w:rsid w:val="00181B55"/>
    <w:rsid w:val="00191D1B"/>
    <w:rsid w:val="002148D6"/>
    <w:rsid w:val="00224201"/>
    <w:rsid w:val="002A71B6"/>
    <w:rsid w:val="002F4102"/>
    <w:rsid w:val="003334A2"/>
    <w:rsid w:val="00342859"/>
    <w:rsid w:val="00344DFC"/>
    <w:rsid w:val="00396C5B"/>
    <w:rsid w:val="003B32D3"/>
    <w:rsid w:val="003E151B"/>
    <w:rsid w:val="003E5BA8"/>
    <w:rsid w:val="003E68FD"/>
    <w:rsid w:val="00405FB4"/>
    <w:rsid w:val="00412272"/>
    <w:rsid w:val="00422176"/>
    <w:rsid w:val="004328C3"/>
    <w:rsid w:val="004A1E8E"/>
    <w:rsid w:val="004C61A4"/>
    <w:rsid w:val="004F46B0"/>
    <w:rsid w:val="00526281"/>
    <w:rsid w:val="00527FCD"/>
    <w:rsid w:val="00555442"/>
    <w:rsid w:val="00574D49"/>
    <w:rsid w:val="005753AF"/>
    <w:rsid w:val="0057697E"/>
    <w:rsid w:val="005F31DC"/>
    <w:rsid w:val="00642542"/>
    <w:rsid w:val="0066468B"/>
    <w:rsid w:val="006E22A1"/>
    <w:rsid w:val="006F375F"/>
    <w:rsid w:val="00771B06"/>
    <w:rsid w:val="00811401"/>
    <w:rsid w:val="00834FB4"/>
    <w:rsid w:val="00852CE4"/>
    <w:rsid w:val="008828D2"/>
    <w:rsid w:val="009C777A"/>
    <w:rsid w:val="00A26E0F"/>
    <w:rsid w:val="00A3584E"/>
    <w:rsid w:val="00A434EB"/>
    <w:rsid w:val="00A4481C"/>
    <w:rsid w:val="00A50591"/>
    <w:rsid w:val="00A77DE3"/>
    <w:rsid w:val="00A81CAE"/>
    <w:rsid w:val="00A92115"/>
    <w:rsid w:val="00BC2DB8"/>
    <w:rsid w:val="00BD6FAC"/>
    <w:rsid w:val="00C231E0"/>
    <w:rsid w:val="00C406BA"/>
    <w:rsid w:val="00C63AAD"/>
    <w:rsid w:val="00C72587"/>
    <w:rsid w:val="00CC251F"/>
    <w:rsid w:val="00CD063F"/>
    <w:rsid w:val="00CE2563"/>
    <w:rsid w:val="00D2558A"/>
    <w:rsid w:val="00DA3B2A"/>
    <w:rsid w:val="00DD1303"/>
    <w:rsid w:val="00E02300"/>
    <w:rsid w:val="00E03C53"/>
    <w:rsid w:val="00E13D3A"/>
    <w:rsid w:val="00E22B4B"/>
    <w:rsid w:val="00E32852"/>
    <w:rsid w:val="00E710E2"/>
    <w:rsid w:val="00E75B19"/>
    <w:rsid w:val="00E877C4"/>
    <w:rsid w:val="00EF6E27"/>
    <w:rsid w:val="00F11013"/>
    <w:rsid w:val="00F3519D"/>
    <w:rsid w:val="00FB6942"/>
    <w:rsid w:val="00FD56E0"/>
    <w:rsid w:val="00FE1011"/>
    <w:rsid w:val="00FE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C3"/>
    <w:pPr>
      <w:spacing w:after="8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328C3"/>
    <w:pPr>
      <w:spacing w:before="100" w:beforeAutospacing="1" w:after="100" w:afterAutospacing="1"/>
      <w:jc w:val="left"/>
      <w:outlineLvl w:val="0"/>
    </w:pPr>
    <w:rPr>
      <w:rFonts w:ascii="Tahoma" w:eastAsia="Times New Roman" w:hAnsi="Tahoma" w:cs="Tahoma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8C3"/>
    <w:rPr>
      <w:rFonts w:ascii="Tahoma" w:eastAsia="Times New Roman" w:hAnsi="Tahoma" w:cs="Tahoma"/>
      <w:b/>
      <w:bCs/>
      <w:kern w:val="36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4328C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8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1E8E"/>
    <w:rPr>
      <w:color w:val="005DB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82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0454">
                  <w:marLeft w:val="182"/>
                  <w:marRight w:val="182"/>
                  <w:marTop w:val="273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ROSPOTREBNADZOR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</dc:creator>
  <cp:keywords/>
  <dc:description/>
  <cp:lastModifiedBy>zpp</cp:lastModifiedBy>
  <cp:revision>62</cp:revision>
  <cp:lastPrinted>2013-06-17T12:00:00Z</cp:lastPrinted>
  <dcterms:created xsi:type="dcterms:W3CDTF">2010-12-23T12:50:00Z</dcterms:created>
  <dcterms:modified xsi:type="dcterms:W3CDTF">2013-06-17T12:51:00Z</dcterms:modified>
</cp:coreProperties>
</file>