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71" w:rsidRDefault="000A0815" w:rsidP="000A0815">
      <w:pPr>
        <w:pStyle w:val="a3"/>
        <w:ind w:left="0" w:right="283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C47D7" w:rsidRPr="00FC47D7" w:rsidRDefault="00FC47D7" w:rsidP="00FC47D7"/>
    <w:p w:rsidR="000A0815" w:rsidRPr="00553E57" w:rsidRDefault="00FC47D7" w:rsidP="000A0815">
      <w:pPr>
        <w:rPr>
          <w:sz w:val="28"/>
          <w:szCs w:val="28"/>
          <w:u w:val="single"/>
        </w:rPr>
      </w:pPr>
      <w:r>
        <w:tab/>
      </w:r>
      <w:r w:rsidRPr="00553E57">
        <w:rPr>
          <w:sz w:val="28"/>
          <w:szCs w:val="28"/>
          <w:u w:val="single"/>
        </w:rPr>
        <w:t>Управление отвечает на вопросы потребителей в сфере ЖКХ.</w:t>
      </w:r>
    </w:p>
    <w:p w:rsidR="00FC47D7" w:rsidRPr="000A0815" w:rsidRDefault="00FC47D7" w:rsidP="000A0815"/>
    <w:p w:rsidR="000A0815" w:rsidRDefault="00F15515" w:rsidP="00F15515">
      <w:pPr>
        <w:pStyle w:val="a3"/>
        <w:ind w:left="0" w:right="283" w:firstLine="567"/>
        <w:rPr>
          <w:rFonts w:ascii="Times New Roman" w:hAnsi="Times New Roman" w:cs="Times New Roman"/>
          <w:i/>
          <w:sz w:val="28"/>
          <w:szCs w:val="28"/>
        </w:rPr>
      </w:pPr>
      <w:r w:rsidRPr="00F1551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: Д</w:t>
      </w:r>
      <w:r w:rsidR="00843671">
        <w:rPr>
          <w:rFonts w:ascii="Times New Roman" w:hAnsi="Times New Roman" w:cs="Times New Roman"/>
          <w:i/>
          <w:sz w:val="28"/>
          <w:szCs w:val="28"/>
        </w:rPr>
        <w:t>олжна ли взиматься п</w:t>
      </w:r>
      <w:r w:rsidR="000A0815" w:rsidRPr="000A0815">
        <w:rPr>
          <w:rFonts w:ascii="Times New Roman" w:hAnsi="Times New Roman" w:cs="Times New Roman"/>
          <w:i/>
          <w:sz w:val="28"/>
          <w:szCs w:val="28"/>
        </w:rPr>
        <w:t xml:space="preserve">лата за ремонт </w:t>
      </w:r>
      <w:proofErr w:type="spellStart"/>
      <w:r w:rsidR="000A0815" w:rsidRPr="000A0815">
        <w:rPr>
          <w:rFonts w:ascii="Times New Roman" w:hAnsi="Times New Roman" w:cs="Times New Roman"/>
          <w:i/>
          <w:sz w:val="28"/>
          <w:szCs w:val="28"/>
        </w:rPr>
        <w:t>полотенцесушителя</w:t>
      </w:r>
      <w:proofErr w:type="spellEnd"/>
      <w:r w:rsidR="000A0815" w:rsidRPr="000A0815">
        <w:rPr>
          <w:rFonts w:ascii="Times New Roman" w:hAnsi="Times New Roman" w:cs="Times New Roman"/>
          <w:i/>
          <w:sz w:val="28"/>
          <w:szCs w:val="28"/>
        </w:rPr>
        <w:t>.</w:t>
      </w:r>
    </w:p>
    <w:p w:rsidR="000A0815" w:rsidRPr="000A0815" w:rsidRDefault="000A0815" w:rsidP="000A0815"/>
    <w:p w:rsidR="000A0815" w:rsidRPr="002453BB" w:rsidRDefault="00843671" w:rsidP="000A0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0A0815">
        <w:rPr>
          <w:sz w:val="28"/>
          <w:szCs w:val="28"/>
        </w:rPr>
        <w:t xml:space="preserve">5 Правил </w:t>
      </w:r>
      <w:r w:rsidR="000A0815" w:rsidRPr="003F3DAF">
        <w:rPr>
          <w:sz w:val="28"/>
          <w:szCs w:val="28"/>
        </w:rPr>
        <w:t>содержания общего имущества в многоквартирном доме</w:t>
      </w:r>
      <w:r w:rsidR="000A0815">
        <w:rPr>
          <w:sz w:val="28"/>
          <w:szCs w:val="28"/>
        </w:rPr>
        <w:t xml:space="preserve">, утвержденных </w:t>
      </w:r>
      <w:r w:rsidR="000A0815" w:rsidRPr="003F3DAF">
        <w:rPr>
          <w:sz w:val="28"/>
          <w:szCs w:val="28"/>
        </w:rPr>
        <w:t xml:space="preserve"> </w:t>
      </w:r>
      <w:r w:rsidR="000A0815">
        <w:rPr>
          <w:sz w:val="28"/>
          <w:szCs w:val="28"/>
        </w:rPr>
        <w:t>п</w:t>
      </w:r>
      <w:r w:rsidR="000A0815" w:rsidRPr="003F3DAF">
        <w:rPr>
          <w:sz w:val="28"/>
          <w:szCs w:val="28"/>
        </w:rPr>
        <w:t>остановление</w:t>
      </w:r>
      <w:r w:rsidR="000A0815">
        <w:rPr>
          <w:sz w:val="28"/>
          <w:szCs w:val="28"/>
        </w:rPr>
        <w:t>м</w:t>
      </w:r>
      <w:r w:rsidR="000A0815" w:rsidRPr="003F3DAF">
        <w:rPr>
          <w:sz w:val="28"/>
          <w:szCs w:val="28"/>
        </w:rPr>
        <w:t xml:space="preserve"> Правительства РФ от 13.08.2006 N 491</w:t>
      </w:r>
      <w:r w:rsidR="000A0815" w:rsidRPr="002453BB">
        <w:rPr>
          <w:sz w:val="28"/>
          <w:szCs w:val="28"/>
        </w:rPr>
        <w:t>,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="000A0815" w:rsidRPr="002453BB">
        <w:rPr>
          <w:sz w:val="28"/>
          <w:szCs w:val="28"/>
        </w:rPr>
        <w:t>общедомовых</w:t>
      </w:r>
      <w:proofErr w:type="spellEnd"/>
      <w:r w:rsidR="000A0815" w:rsidRPr="002453BB">
        <w:rPr>
          <w:sz w:val="28"/>
          <w:szCs w:val="28"/>
        </w:rPr>
        <w:t>) приборов учета холодной и горячей воды, первых запорно-регулировочных</w:t>
      </w:r>
      <w:proofErr w:type="gramEnd"/>
      <w:r w:rsidR="000A0815" w:rsidRPr="002453BB">
        <w:rPr>
          <w:sz w:val="28"/>
          <w:szCs w:val="28"/>
        </w:rPr>
        <w:t xml:space="preserve">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A0815" w:rsidRPr="002453BB" w:rsidRDefault="000A0815" w:rsidP="000A0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3BB">
        <w:rPr>
          <w:sz w:val="28"/>
          <w:szCs w:val="28"/>
        </w:rPr>
        <w:t xml:space="preserve">Если </w:t>
      </w:r>
      <w:proofErr w:type="spellStart"/>
      <w:r w:rsidRPr="002453BB">
        <w:rPr>
          <w:sz w:val="28"/>
          <w:szCs w:val="28"/>
        </w:rPr>
        <w:t>полотенцесушитель</w:t>
      </w:r>
      <w:proofErr w:type="spellEnd"/>
      <w:r w:rsidRPr="002453BB">
        <w:rPr>
          <w:sz w:val="28"/>
          <w:szCs w:val="28"/>
        </w:rPr>
        <w:t xml:space="preserve"> в Вашей квартире является ответвлением от общего </w:t>
      </w:r>
      <w:r>
        <w:rPr>
          <w:sz w:val="28"/>
          <w:szCs w:val="28"/>
        </w:rPr>
        <w:t xml:space="preserve">стояка и до </w:t>
      </w:r>
      <w:proofErr w:type="spellStart"/>
      <w:r>
        <w:rPr>
          <w:sz w:val="28"/>
          <w:szCs w:val="28"/>
        </w:rPr>
        <w:t>полотенцесушителя</w:t>
      </w:r>
      <w:proofErr w:type="spellEnd"/>
      <w:r w:rsidRPr="002453BB">
        <w:rPr>
          <w:sz w:val="28"/>
          <w:szCs w:val="28"/>
        </w:rPr>
        <w:t xml:space="preserve"> отсутствует отключающее устройство, то </w:t>
      </w:r>
      <w:proofErr w:type="spellStart"/>
      <w:r>
        <w:rPr>
          <w:sz w:val="28"/>
          <w:szCs w:val="28"/>
        </w:rPr>
        <w:t>полотенцесушитель</w:t>
      </w:r>
      <w:proofErr w:type="spellEnd"/>
      <w:r>
        <w:rPr>
          <w:sz w:val="28"/>
          <w:szCs w:val="28"/>
        </w:rPr>
        <w:t xml:space="preserve"> относи</w:t>
      </w:r>
      <w:r w:rsidRPr="002453BB">
        <w:rPr>
          <w:sz w:val="28"/>
          <w:szCs w:val="28"/>
        </w:rPr>
        <w:t xml:space="preserve">тся к </w:t>
      </w:r>
      <w:proofErr w:type="spellStart"/>
      <w:r w:rsidRPr="002453BB">
        <w:rPr>
          <w:sz w:val="28"/>
          <w:szCs w:val="28"/>
        </w:rPr>
        <w:t>общедомовому</w:t>
      </w:r>
      <w:proofErr w:type="spellEnd"/>
      <w:r w:rsidRPr="002453BB">
        <w:rPr>
          <w:sz w:val="28"/>
          <w:szCs w:val="28"/>
        </w:rPr>
        <w:t xml:space="preserve"> имуществу.</w:t>
      </w:r>
    </w:p>
    <w:p w:rsidR="000A0815" w:rsidRPr="002453BB" w:rsidRDefault="000A0815" w:rsidP="000A08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</w:t>
      </w:r>
      <w:r w:rsidRPr="002453BB">
        <w:rPr>
          <w:sz w:val="28"/>
          <w:szCs w:val="28"/>
        </w:rPr>
        <w:t xml:space="preserve"> плата за ремонт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полотенцесушителя</w:t>
      </w:r>
      <w:proofErr w:type="spellEnd"/>
      <w:r w:rsidRPr="002453BB">
        <w:rPr>
          <w:sz w:val="28"/>
          <w:szCs w:val="28"/>
        </w:rPr>
        <w:t xml:space="preserve"> должна входит</w:t>
      </w:r>
      <w:r>
        <w:rPr>
          <w:sz w:val="28"/>
          <w:szCs w:val="28"/>
        </w:rPr>
        <w:t>ь</w:t>
      </w:r>
      <w:r w:rsidRPr="002453BB">
        <w:rPr>
          <w:sz w:val="28"/>
          <w:szCs w:val="28"/>
        </w:rPr>
        <w:t xml:space="preserve"> в платежи за содержание и ремонт жилого п</w:t>
      </w:r>
      <w:r>
        <w:rPr>
          <w:sz w:val="28"/>
          <w:szCs w:val="28"/>
        </w:rPr>
        <w:t>омещения в многоквартирном доме и  при ремонте такого имущества по заявке жителя плата с него не должна взиматься.</w:t>
      </w:r>
    </w:p>
    <w:p w:rsidR="00FD50F5" w:rsidRDefault="00FD50F5"/>
    <w:p w:rsidR="00FC47D7" w:rsidRDefault="00FC47D7"/>
    <w:p w:rsidR="00FC47D7" w:rsidRPr="00FC47D7" w:rsidRDefault="00FC47D7" w:rsidP="00FC47D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A46F38">
        <w:rPr>
          <w:i/>
          <w:sz w:val="28"/>
          <w:szCs w:val="28"/>
        </w:rPr>
        <w:t xml:space="preserve">Что делать если в результате аварии в подвальном помещении имуществу </w:t>
      </w:r>
      <w:r>
        <w:rPr>
          <w:i/>
          <w:sz w:val="28"/>
          <w:szCs w:val="28"/>
        </w:rPr>
        <w:t xml:space="preserve">жильцов первого этажа </w:t>
      </w:r>
      <w:r w:rsidRPr="00A46F38">
        <w:rPr>
          <w:i/>
          <w:sz w:val="28"/>
          <w:szCs w:val="28"/>
        </w:rPr>
        <w:t>был нанесен вред</w:t>
      </w:r>
      <w:r w:rsidRPr="00FC47D7">
        <w:rPr>
          <w:i/>
          <w:sz w:val="28"/>
          <w:szCs w:val="28"/>
        </w:rPr>
        <w:t>. Из-за намокания и повышенной влажности пришли в негодность мебель и вещи, повреждены потолок, стены и пол.</w:t>
      </w:r>
    </w:p>
    <w:p w:rsidR="00FC47D7" w:rsidRPr="00FC47D7" w:rsidRDefault="00FC47D7" w:rsidP="00FC47D7">
      <w:pPr>
        <w:jc w:val="both"/>
        <w:rPr>
          <w:sz w:val="28"/>
          <w:szCs w:val="28"/>
        </w:rPr>
      </w:pPr>
    </w:p>
    <w:p w:rsidR="00FC47D7" w:rsidRPr="005F1BB2" w:rsidRDefault="00FC47D7" w:rsidP="00FC47D7">
      <w:pPr>
        <w:ind w:firstLine="708"/>
        <w:jc w:val="both"/>
        <w:rPr>
          <w:sz w:val="28"/>
          <w:szCs w:val="28"/>
        </w:rPr>
      </w:pPr>
      <w:r w:rsidRPr="005F1BB2">
        <w:rPr>
          <w:sz w:val="28"/>
          <w:szCs w:val="28"/>
        </w:rPr>
        <w:t>Для разрешения возн</w:t>
      </w:r>
      <w:r>
        <w:rPr>
          <w:sz w:val="28"/>
          <w:szCs w:val="28"/>
        </w:rPr>
        <w:t>икшей ситуации в первую очередь</w:t>
      </w:r>
      <w:r w:rsidRPr="005F1BB2">
        <w:rPr>
          <w:sz w:val="28"/>
          <w:szCs w:val="28"/>
        </w:rPr>
        <w:t xml:space="preserve"> Вам следует письме</w:t>
      </w:r>
      <w:r>
        <w:rPr>
          <w:sz w:val="28"/>
          <w:szCs w:val="28"/>
        </w:rPr>
        <w:t>нно обратиться в организацию, обслуживающую Ваш дом,</w:t>
      </w:r>
      <w:r w:rsidRPr="005F1BB2">
        <w:rPr>
          <w:sz w:val="28"/>
          <w:szCs w:val="28"/>
        </w:rPr>
        <w:t xml:space="preserve"> с просьбой прислать квалифицированную комиссию для составления акта о факте аварии и нанесения Вам материального ущерба. В акте должны быть точно отражены все повреждения и указана их причина. Акт должен быть подписан всеми </w:t>
      </w:r>
      <w:r>
        <w:rPr>
          <w:sz w:val="28"/>
          <w:szCs w:val="28"/>
        </w:rPr>
        <w:t>членами комиссии и Вами</w:t>
      </w:r>
      <w:r w:rsidRPr="005F1BB2">
        <w:rPr>
          <w:sz w:val="28"/>
          <w:szCs w:val="28"/>
        </w:rPr>
        <w:t>. Копию акта комиссия должна вручить Вам.</w:t>
      </w:r>
    </w:p>
    <w:p w:rsidR="00FC47D7" w:rsidRPr="005F1BB2" w:rsidRDefault="00FC47D7" w:rsidP="00FC47D7">
      <w:pPr>
        <w:jc w:val="both"/>
        <w:rPr>
          <w:sz w:val="28"/>
          <w:szCs w:val="28"/>
        </w:rPr>
      </w:pPr>
      <w:r w:rsidRPr="005F1BB2">
        <w:rPr>
          <w:sz w:val="28"/>
          <w:szCs w:val="28"/>
        </w:rPr>
        <w:tab/>
        <w:t>Согласно ст. 14 Закона РФ «О защите прав потребителей» вред, причиненный имуществу потребителя вследствие недостатков услуги, подлежит возмещению в полном объеме.</w:t>
      </w:r>
    </w:p>
    <w:p w:rsidR="00FC47D7" w:rsidRPr="005F1BB2" w:rsidRDefault="00FC47D7" w:rsidP="00FC47D7">
      <w:pPr>
        <w:jc w:val="both"/>
        <w:rPr>
          <w:sz w:val="28"/>
          <w:szCs w:val="28"/>
        </w:rPr>
      </w:pPr>
      <w:r w:rsidRPr="005F1BB2">
        <w:rPr>
          <w:sz w:val="28"/>
          <w:szCs w:val="28"/>
        </w:rPr>
        <w:tab/>
        <w:t>Лицо, которое нанесло Вам ущерб, должно произвести в Вашей квартире ремонт в установленные Вами сроки. Если Вы решите сделать ремонт самостоятельно, то все расходы Вам обязаны возместить, при условии документального их подтверждения (все квитанции, чеки о расходах на стройматериалы и прочее).</w:t>
      </w:r>
    </w:p>
    <w:p w:rsidR="00FC47D7" w:rsidRPr="005F1BB2" w:rsidRDefault="00FC47D7" w:rsidP="00FC47D7">
      <w:pPr>
        <w:jc w:val="both"/>
        <w:rPr>
          <w:sz w:val="28"/>
          <w:szCs w:val="28"/>
        </w:rPr>
      </w:pPr>
      <w:r w:rsidRPr="005F1BB2">
        <w:rPr>
          <w:sz w:val="28"/>
          <w:szCs w:val="28"/>
        </w:rPr>
        <w:lastRenderedPageBreak/>
        <w:tab/>
        <w:t>Если в результате аварии пострадало Ваше имущество, то для выполнения оценки ущерба Вам следует</w:t>
      </w:r>
      <w:r>
        <w:rPr>
          <w:sz w:val="28"/>
          <w:szCs w:val="28"/>
        </w:rPr>
        <w:t xml:space="preserve"> обратиться к эксперту</w:t>
      </w:r>
      <w:r w:rsidRPr="005F1BB2">
        <w:rPr>
          <w:sz w:val="28"/>
          <w:szCs w:val="28"/>
        </w:rPr>
        <w:t>. Акт оценки позволит Вам предъявить требование о выплате компенсации. Оценку поврежденного имущества или стоимости выполнения необходимого ремонта квартиры может выполнить</w:t>
      </w:r>
      <w:r>
        <w:rPr>
          <w:sz w:val="28"/>
          <w:szCs w:val="28"/>
        </w:rPr>
        <w:t>,</w:t>
      </w:r>
      <w:r w:rsidRPr="005F1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</w:t>
      </w:r>
      <w:r w:rsidRPr="005F1BB2">
        <w:rPr>
          <w:sz w:val="28"/>
          <w:szCs w:val="28"/>
        </w:rPr>
        <w:t xml:space="preserve">Торгово-промышленная палата Костромской области, которая находится по адресу: </w:t>
      </w:r>
      <w:proofErr w:type="gramStart"/>
      <w:r w:rsidRPr="005F1BB2">
        <w:rPr>
          <w:sz w:val="28"/>
          <w:szCs w:val="28"/>
        </w:rPr>
        <w:t>г</w:t>
      </w:r>
      <w:proofErr w:type="gramEnd"/>
      <w:r w:rsidRPr="005F1BB2">
        <w:rPr>
          <w:sz w:val="28"/>
          <w:szCs w:val="28"/>
        </w:rPr>
        <w:t>. Кострома, ул. Галичская, 47 «б»</w:t>
      </w:r>
      <w:r>
        <w:rPr>
          <w:sz w:val="28"/>
          <w:szCs w:val="28"/>
        </w:rPr>
        <w:t>, тел.55-62-62.</w:t>
      </w:r>
    </w:p>
    <w:p w:rsidR="00FC47D7" w:rsidRPr="005F1BB2" w:rsidRDefault="00FC47D7" w:rsidP="00FC47D7">
      <w:pPr>
        <w:jc w:val="both"/>
        <w:rPr>
          <w:sz w:val="28"/>
          <w:szCs w:val="28"/>
        </w:rPr>
      </w:pPr>
      <w:r w:rsidRPr="005F1BB2">
        <w:rPr>
          <w:sz w:val="28"/>
          <w:szCs w:val="28"/>
        </w:rPr>
        <w:tab/>
        <w:t>Если нарушитель откажется выполнять Ваши требования, обращайтесь в суд с исковым</w:t>
      </w:r>
      <w:r>
        <w:rPr>
          <w:sz w:val="28"/>
          <w:szCs w:val="28"/>
        </w:rPr>
        <w:t xml:space="preserve"> заявлением. В судебном порядке</w:t>
      </w:r>
      <w:r w:rsidRPr="005F1BB2">
        <w:rPr>
          <w:sz w:val="28"/>
          <w:szCs w:val="28"/>
        </w:rPr>
        <w:t xml:space="preserve"> кроме в</w:t>
      </w:r>
      <w:r>
        <w:rPr>
          <w:sz w:val="28"/>
          <w:szCs w:val="28"/>
        </w:rPr>
        <w:t xml:space="preserve">озмещения имущественного </w:t>
      </w:r>
      <w:r w:rsidR="00553E57">
        <w:rPr>
          <w:sz w:val="28"/>
          <w:szCs w:val="28"/>
        </w:rPr>
        <w:t>вреда</w:t>
      </w:r>
      <w:r w:rsidRPr="005F1BB2">
        <w:rPr>
          <w:sz w:val="28"/>
          <w:szCs w:val="28"/>
        </w:rPr>
        <w:t xml:space="preserve"> Вы можете потребовать </w:t>
      </w:r>
      <w:r>
        <w:rPr>
          <w:sz w:val="28"/>
          <w:szCs w:val="28"/>
        </w:rPr>
        <w:t xml:space="preserve">также </w:t>
      </w:r>
      <w:r w:rsidRPr="005F1BB2">
        <w:rPr>
          <w:sz w:val="28"/>
          <w:szCs w:val="28"/>
        </w:rPr>
        <w:t>компенсации морального вреда.</w:t>
      </w:r>
    </w:p>
    <w:p w:rsidR="00FC47D7" w:rsidRDefault="00FC47D7" w:rsidP="00FC47D7"/>
    <w:p w:rsidR="00FC47D7" w:rsidRDefault="00FC47D7"/>
    <w:sectPr w:rsidR="00FC47D7" w:rsidSect="00FD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A0815"/>
    <w:rsid w:val="000A0815"/>
    <w:rsid w:val="00191FE3"/>
    <w:rsid w:val="004962E1"/>
    <w:rsid w:val="00553E57"/>
    <w:rsid w:val="00733DE9"/>
    <w:rsid w:val="00843671"/>
    <w:rsid w:val="00A918D0"/>
    <w:rsid w:val="00E15E8E"/>
    <w:rsid w:val="00F15515"/>
    <w:rsid w:val="00FC47D7"/>
    <w:rsid w:val="00F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A081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Company>RPN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6</cp:revision>
  <cp:lastPrinted>2013-12-13T10:42:00Z</cp:lastPrinted>
  <dcterms:created xsi:type="dcterms:W3CDTF">2013-12-13T10:33:00Z</dcterms:created>
  <dcterms:modified xsi:type="dcterms:W3CDTF">2013-12-18T13:13:00Z</dcterms:modified>
</cp:coreProperties>
</file>