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2F" w:rsidRPr="002A08B3" w:rsidRDefault="002A08B3" w:rsidP="002A08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8B3">
        <w:rPr>
          <w:rFonts w:ascii="Times New Roman" w:hAnsi="Times New Roman" w:cs="Times New Roman"/>
          <w:b/>
          <w:sz w:val="28"/>
          <w:szCs w:val="28"/>
        </w:rPr>
        <w:t>Защита прав потребителей банковских услуг</w:t>
      </w:r>
    </w:p>
    <w:p w:rsidR="002A08B3" w:rsidRDefault="002A08B3" w:rsidP="003A6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4E8" w:rsidRPr="003A67E4" w:rsidRDefault="007464E8" w:rsidP="002710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7E4">
        <w:rPr>
          <w:rFonts w:ascii="Times New Roman" w:hAnsi="Times New Roman" w:cs="Times New Roman"/>
          <w:sz w:val="28"/>
          <w:szCs w:val="28"/>
        </w:rPr>
        <w:t xml:space="preserve">Управление Роспотребнадзора по Костромской области подвело итоги работы по </w:t>
      </w:r>
      <w:r w:rsidR="00215DA1">
        <w:rPr>
          <w:rFonts w:ascii="Times New Roman" w:hAnsi="Times New Roman" w:cs="Times New Roman"/>
          <w:sz w:val="28"/>
          <w:szCs w:val="28"/>
        </w:rPr>
        <w:t>обращениям граждан в сфере банковских</w:t>
      </w:r>
      <w:r w:rsidRPr="003A67E4">
        <w:rPr>
          <w:rFonts w:ascii="Times New Roman" w:hAnsi="Times New Roman" w:cs="Times New Roman"/>
          <w:sz w:val="28"/>
          <w:szCs w:val="28"/>
        </w:rPr>
        <w:t xml:space="preserve"> услуг за 9 месяцев 2014 года</w:t>
      </w:r>
      <w:r w:rsidR="003A67E4">
        <w:rPr>
          <w:rFonts w:ascii="Times New Roman" w:hAnsi="Times New Roman" w:cs="Times New Roman"/>
          <w:sz w:val="28"/>
          <w:szCs w:val="28"/>
        </w:rPr>
        <w:t>.</w:t>
      </w:r>
    </w:p>
    <w:p w:rsidR="00504A89" w:rsidRDefault="00E215A6" w:rsidP="002710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7E4">
        <w:rPr>
          <w:rFonts w:ascii="Times New Roman" w:hAnsi="Times New Roman" w:cs="Times New Roman"/>
          <w:sz w:val="28"/>
          <w:szCs w:val="28"/>
        </w:rPr>
        <w:t xml:space="preserve">За </w:t>
      </w:r>
      <w:r w:rsidR="003A67E4">
        <w:rPr>
          <w:rFonts w:ascii="Times New Roman" w:hAnsi="Times New Roman" w:cs="Times New Roman"/>
          <w:sz w:val="28"/>
          <w:szCs w:val="28"/>
        </w:rPr>
        <w:t>указанный период</w:t>
      </w:r>
      <w:r w:rsidRPr="003A67E4">
        <w:rPr>
          <w:rFonts w:ascii="Times New Roman" w:hAnsi="Times New Roman" w:cs="Times New Roman"/>
          <w:sz w:val="28"/>
          <w:szCs w:val="28"/>
        </w:rPr>
        <w:t xml:space="preserve"> поступило и рассмотрено </w:t>
      </w:r>
      <w:r w:rsidR="00504A89" w:rsidRPr="003A67E4">
        <w:rPr>
          <w:rFonts w:ascii="Times New Roman" w:hAnsi="Times New Roman" w:cs="Times New Roman"/>
          <w:sz w:val="28"/>
          <w:szCs w:val="28"/>
        </w:rPr>
        <w:t>4</w:t>
      </w:r>
      <w:r w:rsidRPr="003A67E4">
        <w:rPr>
          <w:rFonts w:ascii="Times New Roman" w:hAnsi="Times New Roman" w:cs="Times New Roman"/>
          <w:sz w:val="28"/>
          <w:szCs w:val="28"/>
        </w:rPr>
        <w:t>2 обраще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C473CD">
        <w:rPr>
          <w:rFonts w:ascii="Times New Roman" w:hAnsi="Times New Roman" w:cs="Times New Roman"/>
          <w:sz w:val="28"/>
          <w:szCs w:val="28"/>
        </w:rPr>
        <w:t xml:space="preserve"> </w:t>
      </w:r>
      <w:r w:rsidR="003D3386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C473CD">
        <w:rPr>
          <w:rFonts w:ascii="Times New Roman" w:hAnsi="Times New Roman" w:cs="Times New Roman"/>
          <w:sz w:val="28"/>
          <w:szCs w:val="28"/>
        </w:rPr>
        <w:t>(письменных и устных) по тематик</w:t>
      </w:r>
      <w:r w:rsidR="00504A89">
        <w:rPr>
          <w:rFonts w:ascii="Times New Roman" w:hAnsi="Times New Roman" w:cs="Times New Roman"/>
          <w:sz w:val="28"/>
          <w:szCs w:val="28"/>
        </w:rPr>
        <w:t xml:space="preserve">е потребительского кредитования, в то время как за </w:t>
      </w:r>
      <w:r w:rsidR="00230BC3">
        <w:rPr>
          <w:rFonts w:ascii="Times New Roman" w:hAnsi="Times New Roman" w:cs="Times New Roman"/>
          <w:sz w:val="28"/>
          <w:szCs w:val="28"/>
        </w:rPr>
        <w:t>аналогичный</w:t>
      </w:r>
      <w:r w:rsidR="00504A89">
        <w:rPr>
          <w:rFonts w:ascii="Times New Roman" w:hAnsi="Times New Roman" w:cs="Times New Roman"/>
          <w:sz w:val="28"/>
          <w:szCs w:val="28"/>
        </w:rPr>
        <w:t xml:space="preserve"> период 2013 года – 52</w:t>
      </w:r>
      <w:r w:rsidR="009F40D3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504A89">
        <w:rPr>
          <w:rFonts w:ascii="Times New Roman" w:hAnsi="Times New Roman" w:cs="Times New Roman"/>
          <w:sz w:val="28"/>
          <w:szCs w:val="28"/>
        </w:rPr>
        <w:t>.</w:t>
      </w:r>
    </w:p>
    <w:p w:rsidR="00504A89" w:rsidRDefault="00504A89" w:rsidP="002710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в 2013 году</w:t>
      </w:r>
      <w:r w:rsidR="00E215A6" w:rsidRPr="00C473CD">
        <w:rPr>
          <w:rFonts w:ascii="Times New Roman" w:hAnsi="Times New Roman" w:cs="Times New Roman"/>
          <w:sz w:val="28"/>
          <w:szCs w:val="28"/>
        </w:rPr>
        <w:t xml:space="preserve"> </w:t>
      </w:r>
      <w:r w:rsidR="00CB52E9">
        <w:rPr>
          <w:rFonts w:ascii="Times New Roman" w:hAnsi="Times New Roman" w:cs="Times New Roman"/>
          <w:sz w:val="28"/>
          <w:szCs w:val="28"/>
        </w:rPr>
        <w:t>обращения</w:t>
      </w:r>
      <w:r w:rsidR="00744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D157A4">
        <w:rPr>
          <w:rFonts w:ascii="Times New Roman" w:hAnsi="Times New Roman" w:cs="Times New Roman"/>
          <w:sz w:val="28"/>
          <w:szCs w:val="28"/>
        </w:rPr>
        <w:t xml:space="preserve">связаны с </w:t>
      </w:r>
      <w:r w:rsidRPr="00C473CD">
        <w:rPr>
          <w:rFonts w:ascii="Times New Roman" w:hAnsi="Times New Roman" w:cs="Times New Roman"/>
          <w:sz w:val="28"/>
          <w:szCs w:val="28"/>
        </w:rPr>
        <w:t>непред</w:t>
      </w:r>
      <w:r>
        <w:rPr>
          <w:rFonts w:ascii="Times New Roman" w:hAnsi="Times New Roman" w:cs="Times New Roman"/>
          <w:sz w:val="28"/>
          <w:szCs w:val="28"/>
        </w:rPr>
        <w:t>оставление</w:t>
      </w:r>
      <w:r w:rsidR="007A23C0">
        <w:rPr>
          <w:rFonts w:ascii="Times New Roman" w:hAnsi="Times New Roman" w:cs="Times New Roman"/>
          <w:sz w:val="28"/>
          <w:szCs w:val="28"/>
        </w:rPr>
        <w:t>м</w:t>
      </w:r>
      <w:r w:rsidRPr="00C47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банком </w:t>
      </w:r>
      <w:r w:rsidR="00D157A4" w:rsidRPr="00C473CD">
        <w:rPr>
          <w:rFonts w:ascii="Times New Roman" w:hAnsi="Times New Roman" w:cs="Times New Roman"/>
          <w:sz w:val="28"/>
          <w:szCs w:val="28"/>
        </w:rPr>
        <w:t>при</w:t>
      </w:r>
      <w:r w:rsidR="00D157A4">
        <w:rPr>
          <w:rFonts w:ascii="Times New Roman" w:hAnsi="Times New Roman" w:cs="Times New Roman"/>
          <w:sz w:val="28"/>
          <w:szCs w:val="28"/>
        </w:rPr>
        <w:t xml:space="preserve"> заключении кредитного договора</w:t>
      </w:r>
      <w:r w:rsidR="00D157A4" w:rsidRPr="00C473CD">
        <w:rPr>
          <w:rFonts w:ascii="Times New Roman" w:hAnsi="Times New Roman" w:cs="Times New Roman"/>
          <w:sz w:val="28"/>
          <w:szCs w:val="28"/>
        </w:rPr>
        <w:t xml:space="preserve"> </w:t>
      </w:r>
      <w:r w:rsidRPr="00C473CD">
        <w:rPr>
          <w:rFonts w:ascii="Times New Roman" w:hAnsi="Times New Roman" w:cs="Times New Roman"/>
          <w:sz w:val="28"/>
          <w:szCs w:val="28"/>
        </w:rPr>
        <w:t>своевременной и полной информации об услуге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73CD">
        <w:rPr>
          <w:rFonts w:ascii="Times New Roman" w:hAnsi="Times New Roman" w:cs="Times New Roman"/>
          <w:sz w:val="28"/>
          <w:szCs w:val="28"/>
        </w:rPr>
        <w:t xml:space="preserve"> взимание</w:t>
      </w:r>
      <w:r w:rsidR="00215DA1">
        <w:rPr>
          <w:rFonts w:ascii="Times New Roman" w:hAnsi="Times New Roman" w:cs="Times New Roman"/>
          <w:sz w:val="28"/>
          <w:szCs w:val="28"/>
        </w:rPr>
        <w:t>м</w:t>
      </w:r>
      <w:r w:rsidRPr="00C473CD">
        <w:rPr>
          <w:rFonts w:ascii="Times New Roman" w:hAnsi="Times New Roman" w:cs="Times New Roman"/>
          <w:sz w:val="28"/>
          <w:szCs w:val="28"/>
        </w:rPr>
        <w:t xml:space="preserve"> банком платы за </w:t>
      </w:r>
      <w:r w:rsidR="002A08B3">
        <w:rPr>
          <w:rFonts w:ascii="Times New Roman" w:hAnsi="Times New Roman" w:cs="Times New Roman"/>
          <w:sz w:val="28"/>
          <w:szCs w:val="28"/>
        </w:rPr>
        <w:t>выдачу кредита и</w:t>
      </w:r>
      <w:r>
        <w:rPr>
          <w:rFonts w:ascii="Times New Roman" w:hAnsi="Times New Roman" w:cs="Times New Roman"/>
          <w:sz w:val="28"/>
          <w:szCs w:val="28"/>
        </w:rPr>
        <w:t xml:space="preserve"> за досрочное </w:t>
      </w:r>
      <w:r w:rsidR="004423BE">
        <w:rPr>
          <w:rFonts w:ascii="Times New Roman" w:hAnsi="Times New Roman" w:cs="Times New Roman"/>
          <w:sz w:val="28"/>
          <w:szCs w:val="28"/>
        </w:rPr>
        <w:t>погашение кредита, одностороннем изменении</w:t>
      </w:r>
      <w:r>
        <w:rPr>
          <w:rFonts w:ascii="Times New Roman" w:hAnsi="Times New Roman" w:cs="Times New Roman"/>
          <w:sz w:val="28"/>
          <w:szCs w:val="28"/>
        </w:rPr>
        <w:t xml:space="preserve"> банком </w:t>
      </w:r>
      <w:r w:rsidR="004423BE">
        <w:rPr>
          <w:rFonts w:ascii="Times New Roman" w:hAnsi="Times New Roman" w:cs="Times New Roman"/>
          <w:sz w:val="28"/>
          <w:szCs w:val="28"/>
        </w:rPr>
        <w:t>условий договора, то в текущем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8B3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>граждане</w:t>
      </w:r>
      <w:r w:rsidR="004423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4423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жал</w:t>
      </w:r>
      <w:r w:rsidR="00CB52E9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215A6" w:rsidRPr="00C473CD">
        <w:rPr>
          <w:rFonts w:ascii="Times New Roman" w:hAnsi="Times New Roman" w:cs="Times New Roman"/>
          <w:sz w:val="28"/>
          <w:szCs w:val="28"/>
        </w:rPr>
        <w:t xml:space="preserve">взимание банком платы </w:t>
      </w:r>
      <w:r w:rsidR="00E215A6">
        <w:rPr>
          <w:rFonts w:ascii="Times New Roman" w:hAnsi="Times New Roman" w:cs="Times New Roman"/>
          <w:sz w:val="28"/>
          <w:szCs w:val="28"/>
        </w:rPr>
        <w:t>за</w:t>
      </w:r>
      <w:r w:rsidR="00E215A6" w:rsidRPr="00C473CD">
        <w:rPr>
          <w:rFonts w:ascii="Times New Roman" w:hAnsi="Times New Roman" w:cs="Times New Roman"/>
          <w:sz w:val="28"/>
          <w:szCs w:val="28"/>
        </w:rPr>
        <w:t xml:space="preserve"> подключение к </w:t>
      </w:r>
      <w:r>
        <w:rPr>
          <w:rFonts w:ascii="Times New Roman" w:hAnsi="Times New Roman" w:cs="Times New Roman"/>
          <w:sz w:val="28"/>
          <w:szCs w:val="28"/>
        </w:rPr>
        <w:t xml:space="preserve">различным </w:t>
      </w:r>
      <w:r w:rsidR="00E215A6" w:rsidRPr="00C473CD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мам</w:t>
      </w:r>
      <w:r w:rsidR="00E215A6">
        <w:rPr>
          <w:rFonts w:ascii="Times New Roman" w:hAnsi="Times New Roman" w:cs="Times New Roman"/>
          <w:sz w:val="28"/>
          <w:szCs w:val="28"/>
        </w:rPr>
        <w:t xml:space="preserve"> страхования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15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D3386" w:rsidRDefault="00E215A6" w:rsidP="0027102F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девять месяцев</w:t>
      </w:r>
      <w:r w:rsidR="00504A89">
        <w:rPr>
          <w:rFonts w:ascii="Times New Roman" w:hAnsi="Times New Roman" w:cs="Times New Roman"/>
          <w:sz w:val="28"/>
          <w:szCs w:val="28"/>
        </w:rPr>
        <w:t xml:space="preserve"> 2014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D338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обращений граждан </w:t>
      </w:r>
      <w:r w:rsidR="00504A89">
        <w:rPr>
          <w:rFonts w:ascii="Times New Roman" w:hAnsi="Times New Roman" w:cs="Times New Roman"/>
          <w:sz w:val="28"/>
          <w:szCs w:val="28"/>
        </w:rPr>
        <w:t xml:space="preserve">в отношении кредитных организаций </w:t>
      </w:r>
      <w:r w:rsidR="00CB52E9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504A89">
        <w:rPr>
          <w:rFonts w:ascii="Times New Roman" w:hAnsi="Times New Roman" w:cs="Times New Roman"/>
          <w:sz w:val="28"/>
          <w:szCs w:val="28"/>
        </w:rPr>
        <w:t>составило 7 протоколов об административных правонарушения</w:t>
      </w:r>
      <w:r w:rsidR="004423BE">
        <w:rPr>
          <w:rFonts w:ascii="Times New Roman" w:hAnsi="Times New Roman" w:cs="Times New Roman"/>
          <w:sz w:val="28"/>
          <w:szCs w:val="28"/>
        </w:rPr>
        <w:t>х</w:t>
      </w:r>
      <w:r w:rsidR="00504A89">
        <w:rPr>
          <w:rFonts w:ascii="Times New Roman" w:hAnsi="Times New Roman" w:cs="Times New Roman"/>
          <w:sz w:val="28"/>
          <w:szCs w:val="28"/>
        </w:rPr>
        <w:t xml:space="preserve"> в 2013 году – 23</w:t>
      </w:r>
      <w:r w:rsidR="00504A89" w:rsidRPr="004423B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44030" w:rsidRDefault="009F40D3" w:rsidP="002710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еще раз </w:t>
      </w:r>
      <w:r w:rsidR="0055238F">
        <w:rPr>
          <w:rFonts w:ascii="Times New Roman" w:hAnsi="Times New Roman" w:cs="Times New Roman"/>
          <w:sz w:val="28"/>
          <w:szCs w:val="28"/>
        </w:rPr>
        <w:t>обращает внимание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 банковских услуг</w:t>
      </w:r>
      <w:r w:rsidR="0055238F">
        <w:rPr>
          <w:rFonts w:ascii="Times New Roman" w:hAnsi="Times New Roman" w:cs="Times New Roman"/>
          <w:sz w:val="28"/>
          <w:szCs w:val="28"/>
        </w:rPr>
        <w:t xml:space="preserve"> на необходимость более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</w:t>
      </w:r>
      <w:r w:rsidR="0055238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="0055238F">
        <w:rPr>
          <w:rFonts w:ascii="Times New Roman" w:hAnsi="Times New Roman" w:cs="Times New Roman"/>
          <w:sz w:val="28"/>
          <w:szCs w:val="28"/>
        </w:rPr>
        <w:t>хода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3D3386">
        <w:rPr>
          <w:rFonts w:ascii="Times New Roman" w:hAnsi="Times New Roman" w:cs="Times New Roman"/>
          <w:sz w:val="28"/>
          <w:szCs w:val="28"/>
        </w:rPr>
        <w:t xml:space="preserve"> заключению кредитных договоров,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386">
        <w:rPr>
          <w:rFonts w:ascii="Times New Roman" w:hAnsi="Times New Roman" w:cs="Times New Roman"/>
          <w:sz w:val="28"/>
          <w:szCs w:val="28"/>
        </w:rPr>
        <w:t>рекомендует</w:t>
      </w:r>
      <w:r w:rsidR="0055238F">
        <w:rPr>
          <w:rFonts w:ascii="Times New Roman" w:hAnsi="Times New Roman" w:cs="Times New Roman"/>
          <w:sz w:val="28"/>
          <w:szCs w:val="28"/>
        </w:rPr>
        <w:t xml:space="preserve"> внимательно </w:t>
      </w:r>
      <w:r w:rsidR="004423BE">
        <w:rPr>
          <w:rFonts w:ascii="Times New Roman" w:hAnsi="Times New Roman" w:cs="Times New Roman"/>
          <w:sz w:val="28"/>
          <w:szCs w:val="28"/>
        </w:rPr>
        <w:t>знакоми</w:t>
      </w:r>
      <w:r w:rsidR="0055238F">
        <w:rPr>
          <w:rFonts w:ascii="Times New Roman" w:hAnsi="Times New Roman" w:cs="Times New Roman"/>
          <w:sz w:val="28"/>
          <w:szCs w:val="28"/>
        </w:rPr>
        <w:t>ться</w:t>
      </w:r>
      <w:r>
        <w:rPr>
          <w:rFonts w:ascii="Times New Roman" w:hAnsi="Times New Roman" w:cs="Times New Roman"/>
          <w:sz w:val="28"/>
          <w:szCs w:val="28"/>
        </w:rPr>
        <w:t xml:space="preserve"> с условиями договора до его заключения. </w:t>
      </w:r>
      <w:r w:rsidR="00444030">
        <w:rPr>
          <w:rFonts w:ascii="Times New Roman" w:hAnsi="Times New Roman" w:cs="Times New Roman"/>
          <w:sz w:val="28"/>
          <w:szCs w:val="28"/>
        </w:rPr>
        <w:t xml:space="preserve">Если непонятны какие-либо условия договора, </w:t>
      </w:r>
      <w:r w:rsidR="0055238F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444030">
        <w:rPr>
          <w:rFonts w:ascii="Times New Roman" w:hAnsi="Times New Roman" w:cs="Times New Roman"/>
          <w:sz w:val="28"/>
          <w:szCs w:val="28"/>
        </w:rPr>
        <w:t>обра</w:t>
      </w:r>
      <w:r w:rsidR="003D3386">
        <w:rPr>
          <w:rFonts w:ascii="Times New Roman" w:hAnsi="Times New Roman" w:cs="Times New Roman"/>
          <w:sz w:val="28"/>
          <w:szCs w:val="28"/>
        </w:rPr>
        <w:t>ти</w:t>
      </w:r>
      <w:r w:rsidR="0055238F">
        <w:rPr>
          <w:rFonts w:ascii="Times New Roman" w:hAnsi="Times New Roman" w:cs="Times New Roman"/>
          <w:sz w:val="28"/>
          <w:szCs w:val="28"/>
        </w:rPr>
        <w:t>ться</w:t>
      </w:r>
      <w:r w:rsidR="00444030">
        <w:rPr>
          <w:rFonts w:ascii="Times New Roman" w:hAnsi="Times New Roman" w:cs="Times New Roman"/>
          <w:sz w:val="28"/>
          <w:szCs w:val="28"/>
        </w:rPr>
        <w:t xml:space="preserve"> за разъяснениями к сотруднику </w:t>
      </w:r>
      <w:proofErr w:type="gramStart"/>
      <w:r w:rsidR="00444030">
        <w:rPr>
          <w:rFonts w:ascii="Times New Roman" w:hAnsi="Times New Roman" w:cs="Times New Roman"/>
          <w:sz w:val="28"/>
          <w:szCs w:val="28"/>
        </w:rPr>
        <w:t>банка</w:t>
      </w:r>
      <w:proofErr w:type="gramEnd"/>
      <w:r w:rsidR="00444030">
        <w:rPr>
          <w:rFonts w:ascii="Times New Roman" w:hAnsi="Times New Roman" w:cs="Times New Roman"/>
          <w:sz w:val="28"/>
          <w:szCs w:val="28"/>
        </w:rPr>
        <w:t xml:space="preserve"> </w:t>
      </w:r>
      <w:r w:rsidR="0055238F">
        <w:rPr>
          <w:rFonts w:ascii="Times New Roman" w:hAnsi="Times New Roman" w:cs="Times New Roman"/>
          <w:sz w:val="28"/>
          <w:szCs w:val="28"/>
        </w:rPr>
        <w:t xml:space="preserve">либо подойти </w:t>
      </w:r>
      <w:r w:rsidR="00444030">
        <w:rPr>
          <w:rFonts w:ascii="Times New Roman" w:hAnsi="Times New Roman" w:cs="Times New Roman"/>
          <w:sz w:val="28"/>
          <w:szCs w:val="28"/>
        </w:rPr>
        <w:t xml:space="preserve">с бланком договора </w:t>
      </w:r>
      <w:r w:rsidR="0055238F">
        <w:rPr>
          <w:rFonts w:ascii="Times New Roman" w:hAnsi="Times New Roman" w:cs="Times New Roman"/>
          <w:sz w:val="28"/>
          <w:szCs w:val="28"/>
        </w:rPr>
        <w:t>на консультацию в</w:t>
      </w:r>
      <w:r w:rsidR="00444030">
        <w:rPr>
          <w:rFonts w:ascii="Times New Roman" w:hAnsi="Times New Roman" w:cs="Times New Roman"/>
          <w:sz w:val="28"/>
          <w:szCs w:val="28"/>
        </w:rPr>
        <w:t xml:space="preserve"> </w:t>
      </w:r>
      <w:r w:rsidR="0055238F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44030">
        <w:rPr>
          <w:rFonts w:ascii="Times New Roman" w:hAnsi="Times New Roman" w:cs="Times New Roman"/>
          <w:sz w:val="28"/>
          <w:szCs w:val="28"/>
        </w:rPr>
        <w:t>Роспотребнадзора по Костромской области.</w:t>
      </w:r>
    </w:p>
    <w:p w:rsidR="00444030" w:rsidRDefault="004423BE" w:rsidP="002710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следует знать</w:t>
      </w:r>
      <w:r w:rsidR="00444030">
        <w:rPr>
          <w:rFonts w:ascii="Times New Roman" w:hAnsi="Times New Roman" w:cs="Times New Roman"/>
          <w:sz w:val="28"/>
          <w:szCs w:val="28"/>
        </w:rPr>
        <w:t>, что услуга подключения к программе страхования либо страхование яв</w:t>
      </w:r>
      <w:r w:rsidR="000A6877">
        <w:rPr>
          <w:rFonts w:ascii="Times New Roman" w:hAnsi="Times New Roman" w:cs="Times New Roman"/>
          <w:sz w:val="28"/>
          <w:szCs w:val="28"/>
        </w:rPr>
        <w:t xml:space="preserve">ляется дополнительной услугой по отношению к </w:t>
      </w:r>
      <w:r w:rsidR="0055238F">
        <w:rPr>
          <w:rFonts w:ascii="Times New Roman" w:hAnsi="Times New Roman" w:cs="Times New Roman"/>
          <w:sz w:val="28"/>
          <w:szCs w:val="28"/>
        </w:rPr>
        <w:t xml:space="preserve">услуге предоставления </w:t>
      </w:r>
      <w:r w:rsidR="000A6877">
        <w:rPr>
          <w:rFonts w:ascii="Times New Roman" w:hAnsi="Times New Roman" w:cs="Times New Roman"/>
          <w:sz w:val="28"/>
          <w:szCs w:val="28"/>
        </w:rPr>
        <w:t>кредит</w:t>
      </w:r>
      <w:r w:rsidR="0055238F">
        <w:rPr>
          <w:rFonts w:ascii="Times New Roman" w:hAnsi="Times New Roman" w:cs="Times New Roman"/>
          <w:sz w:val="28"/>
          <w:szCs w:val="28"/>
        </w:rPr>
        <w:t>а</w:t>
      </w:r>
      <w:r w:rsidR="000A6877">
        <w:rPr>
          <w:rFonts w:ascii="Times New Roman" w:hAnsi="Times New Roman" w:cs="Times New Roman"/>
          <w:sz w:val="28"/>
          <w:szCs w:val="28"/>
        </w:rPr>
        <w:t xml:space="preserve">. Потребитель при заключении кредитного договора вправе </w:t>
      </w:r>
      <w:r w:rsidR="00E5255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0A6877">
        <w:rPr>
          <w:rFonts w:ascii="Times New Roman" w:hAnsi="Times New Roman" w:cs="Times New Roman"/>
          <w:sz w:val="28"/>
          <w:szCs w:val="28"/>
        </w:rPr>
        <w:t>сделать свой выбор</w:t>
      </w:r>
      <w:r w:rsidR="00512307">
        <w:rPr>
          <w:rFonts w:ascii="Times New Roman" w:hAnsi="Times New Roman" w:cs="Times New Roman"/>
          <w:sz w:val="28"/>
          <w:szCs w:val="28"/>
        </w:rPr>
        <w:t>: согласиться на оказание дополнительной платной услуги</w:t>
      </w:r>
      <w:r w:rsidR="00E52553">
        <w:rPr>
          <w:rFonts w:ascii="Times New Roman" w:hAnsi="Times New Roman" w:cs="Times New Roman"/>
          <w:sz w:val="28"/>
          <w:szCs w:val="28"/>
        </w:rPr>
        <w:t xml:space="preserve"> страхования при получении кредита</w:t>
      </w:r>
      <w:r w:rsidR="00512307">
        <w:rPr>
          <w:rFonts w:ascii="Times New Roman" w:hAnsi="Times New Roman" w:cs="Times New Roman"/>
          <w:sz w:val="28"/>
          <w:szCs w:val="28"/>
        </w:rPr>
        <w:t xml:space="preserve"> либо отказаться от страхования</w:t>
      </w:r>
      <w:r w:rsidR="00E52553">
        <w:rPr>
          <w:rFonts w:ascii="Times New Roman" w:hAnsi="Times New Roman" w:cs="Times New Roman"/>
          <w:sz w:val="28"/>
          <w:szCs w:val="28"/>
        </w:rPr>
        <w:t>.</w:t>
      </w:r>
    </w:p>
    <w:p w:rsidR="00542DE1" w:rsidRDefault="00542DE1" w:rsidP="0027102F"/>
    <w:sectPr w:rsidR="00542DE1" w:rsidSect="0074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215A6"/>
    <w:rsid w:val="000A6877"/>
    <w:rsid w:val="00130182"/>
    <w:rsid w:val="00153E3D"/>
    <w:rsid w:val="00215DA1"/>
    <w:rsid w:val="00230BC3"/>
    <w:rsid w:val="0027102F"/>
    <w:rsid w:val="002A08B3"/>
    <w:rsid w:val="003A67E4"/>
    <w:rsid w:val="003D3386"/>
    <w:rsid w:val="004423BE"/>
    <w:rsid w:val="00444030"/>
    <w:rsid w:val="004B07AD"/>
    <w:rsid w:val="004B7288"/>
    <w:rsid w:val="00504A89"/>
    <w:rsid w:val="00512307"/>
    <w:rsid w:val="0052528F"/>
    <w:rsid w:val="00542DE1"/>
    <w:rsid w:val="0055238F"/>
    <w:rsid w:val="00586101"/>
    <w:rsid w:val="005A739A"/>
    <w:rsid w:val="005F784C"/>
    <w:rsid w:val="00744236"/>
    <w:rsid w:val="007464E8"/>
    <w:rsid w:val="007528A9"/>
    <w:rsid w:val="007A23C0"/>
    <w:rsid w:val="009F40D3"/>
    <w:rsid w:val="00CB52E9"/>
    <w:rsid w:val="00CF72CC"/>
    <w:rsid w:val="00D157A4"/>
    <w:rsid w:val="00E06792"/>
    <w:rsid w:val="00E215A6"/>
    <w:rsid w:val="00E5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Сотрудник бухгалтерии</cp:lastModifiedBy>
  <cp:revision>20</cp:revision>
  <cp:lastPrinted>2014-10-06T05:23:00Z</cp:lastPrinted>
  <dcterms:created xsi:type="dcterms:W3CDTF">2014-10-03T10:00:00Z</dcterms:created>
  <dcterms:modified xsi:type="dcterms:W3CDTF">2014-10-08T07:27:00Z</dcterms:modified>
</cp:coreProperties>
</file>