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A3" w:rsidRPr="00C75CA3" w:rsidRDefault="00C75CA3" w:rsidP="00954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CA3">
        <w:rPr>
          <w:rFonts w:ascii="Times New Roman" w:hAnsi="Times New Roman" w:cs="Times New Roman"/>
          <w:color w:val="000000"/>
          <w:sz w:val="28"/>
          <w:szCs w:val="28"/>
        </w:rPr>
        <w:t>О вступлении в действие новых санитарных норм и правил</w:t>
      </w:r>
    </w:p>
    <w:p w:rsidR="00C75CA3" w:rsidRDefault="0095396A" w:rsidP="0095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A3">
        <w:rPr>
          <w:rFonts w:ascii="Times New Roman" w:hAnsi="Times New Roman" w:cs="Times New Roman"/>
          <w:sz w:val="28"/>
          <w:szCs w:val="28"/>
        </w:rPr>
        <w:t xml:space="preserve">Управление информирует заинтересованных юридических лиц и индивидуальных предпринимателей о вступлении с 01.09.2015 года в действие новых </w:t>
      </w:r>
      <w:proofErr w:type="spellStart"/>
      <w:r w:rsidRPr="00C75CA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75CA3">
        <w:rPr>
          <w:rFonts w:ascii="Times New Roman" w:hAnsi="Times New Roman" w:cs="Times New Roman"/>
          <w:color w:val="000000"/>
          <w:sz w:val="28"/>
          <w:szCs w:val="28"/>
        </w:rPr>
        <w:t xml:space="preserve"> 2.4.3259-15 </w:t>
      </w:r>
      <w:r w:rsidRPr="00C75CA3">
        <w:rPr>
          <w:rFonts w:ascii="Times New Roman" w:hAnsi="Times New Roman" w:cs="Times New Roman"/>
          <w:color w:val="2D2D2D"/>
          <w:spacing w:val="2"/>
          <w:sz w:val="28"/>
          <w:szCs w:val="28"/>
        </w:rPr>
        <w:t>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  <w:r w:rsidR="00891604" w:rsidRPr="00C75CA3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891604" w:rsidRPr="00C75CA3">
        <w:rPr>
          <w:b/>
          <w:sz w:val="28"/>
          <w:szCs w:val="28"/>
        </w:rPr>
        <w:t xml:space="preserve"> </w:t>
      </w:r>
      <w:r w:rsidR="00891604" w:rsidRPr="00C75CA3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Главного государственного санитарного врача  Российской Федерации от 9 февраля  2015 года № </w:t>
      </w:r>
      <w:r w:rsidR="00C75CA3">
        <w:rPr>
          <w:rFonts w:ascii="Times New Roman" w:hAnsi="Times New Roman" w:cs="Times New Roman"/>
          <w:sz w:val="28"/>
          <w:szCs w:val="28"/>
        </w:rPr>
        <w:t>8.</w:t>
      </w:r>
      <w:proofErr w:type="gramEnd"/>
    </w:p>
    <w:p w:rsidR="0095396A" w:rsidRPr="00C75CA3" w:rsidRDefault="0095396A" w:rsidP="009548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75C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</w:t>
      </w:r>
      <w:r w:rsidRPr="0095396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.</w:t>
      </w:r>
    </w:p>
    <w:sectPr w:rsidR="0095396A" w:rsidRPr="00C75CA3" w:rsidSect="00954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96A"/>
    <w:rsid w:val="0085476F"/>
    <w:rsid w:val="00891604"/>
    <w:rsid w:val="0095396A"/>
    <w:rsid w:val="009548C2"/>
    <w:rsid w:val="00B61AD2"/>
    <w:rsid w:val="00C75CA3"/>
    <w:rsid w:val="00CD4075"/>
    <w:rsid w:val="00C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Сотрудник отдела СГМ</cp:lastModifiedBy>
  <cp:revision>3</cp:revision>
  <cp:lastPrinted>2015-08-19T07:27:00Z</cp:lastPrinted>
  <dcterms:created xsi:type="dcterms:W3CDTF">2015-08-19T07:12:00Z</dcterms:created>
  <dcterms:modified xsi:type="dcterms:W3CDTF">2015-08-19T08:07:00Z</dcterms:modified>
</cp:coreProperties>
</file>