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BE" w:rsidRDefault="006F5E2C" w:rsidP="006612B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</w:t>
      </w:r>
      <w:r w:rsidR="00C941D0">
        <w:rPr>
          <w:rFonts w:ascii="Times New Roman" w:hAnsi="Times New Roman"/>
          <w:b/>
          <w:sz w:val="28"/>
          <w:szCs w:val="28"/>
        </w:rPr>
        <w:t xml:space="preserve">езультатах федерального государственного </w:t>
      </w:r>
      <w:r w:rsidR="00B2120E" w:rsidRPr="00A63F58">
        <w:rPr>
          <w:rFonts w:ascii="Times New Roman" w:hAnsi="Times New Roman"/>
          <w:b/>
          <w:sz w:val="28"/>
          <w:szCs w:val="28"/>
        </w:rPr>
        <w:t>надзор</w:t>
      </w:r>
      <w:r w:rsidR="006612BE">
        <w:rPr>
          <w:rFonts w:ascii="Times New Roman" w:hAnsi="Times New Roman"/>
          <w:b/>
          <w:sz w:val="28"/>
          <w:szCs w:val="28"/>
        </w:rPr>
        <w:t>а</w:t>
      </w:r>
      <w:r w:rsidR="00B2120E" w:rsidRPr="00A63F58">
        <w:rPr>
          <w:rFonts w:ascii="Times New Roman" w:hAnsi="Times New Roman"/>
          <w:b/>
          <w:sz w:val="28"/>
          <w:szCs w:val="28"/>
        </w:rPr>
        <w:t xml:space="preserve"> </w:t>
      </w:r>
    </w:p>
    <w:p w:rsidR="00B2120E" w:rsidRDefault="00B2120E" w:rsidP="006612B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A63F58">
        <w:rPr>
          <w:rFonts w:ascii="Times New Roman" w:hAnsi="Times New Roman"/>
          <w:b/>
          <w:sz w:val="28"/>
          <w:szCs w:val="28"/>
        </w:rPr>
        <w:t xml:space="preserve">в </w:t>
      </w:r>
      <w:r w:rsidR="006612BE">
        <w:rPr>
          <w:rFonts w:ascii="Times New Roman" w:hAnsi="Times New Roman"/>
          <w:b/>
          <w:sz w:val="28"/>
          <w:szCs w:val="28"/>
        </w:rPr>
        <w:t xml:space="preserve">области </w:t>
      </w:r>
      <w:r w:rsidRPr="00A63F58">
        <w:rPr>
          <w:rFonts w:ascii="Times New Roman" w:hAnsi="Times New Roman"/>
          <w:b/>
          <w:sz w:val="28"/>
          <w:szCs w:val="28"/>
        </w:rPr>
        <w:t xml:space="preserve">защиты прав потребителей </w:t>
      </w:r>
      <w:r w:rsidR="006612BE" w:rsidRPr="00A63F58">
        <w:rPr>
          <w:rFonts w:ascii="Times New Roman" w:hAnsi="Times New Roman"/>
          <w:b/>
          <w:sz w:val="28"/>
          <w:szCs w:val="28"/>
        </w:rPr>
        <w:t>в 201</w:t>
      </w:r>
      <w:r w:rsidR="006612BE">
        <w:rPr>
          <w:rFonts w:ascii="Times New Roman" w:hAnsi="Times New Roman"/>
          <w:b/>
          <w:sz w:val="28"/>
          <w:szCs w:val="28"/>
        </w:rPr>
        <w:t>5</w:t>
      </w:r>
      <w:r w:rsidR="006612BE" w:rsidRPr="00A63F5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940D5" w:rsidRDefault="003940D5" w:rsidP="006612B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6F5E2C" w:rsidRPr="006F5E2C" w:rsidRDefault="00C941D0" w:rsidP="006F5E2C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1D0">
        <w:rPr>
          <w:rFonts w:ascii="Times New Roman" w:hAnsi="Times New Roman"/>
          <w:sz w:val="28"/>
          <w:szCs w:val="28"/>
        </w:rPr>
        <w:t>Реализуя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функцию по осуществлению федерального государственного 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>надзор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в области защиты прав потребителей, управление </w:t>
      </w:r>
      <w:r w:rsidR="00044E4F">
        <w:rPr>
          <w:rFonts w:ascii="Times New Roman" w:eastAsia="Times New Roman" w:hAnsi="Times New Roman" w:cs="Times New Roman"/>
          <w:sz w:val="28"/>
          <w:szCs w:val="28"/>
        </w:rPr>
        <w:t xml:space="preserve">в  2015 году 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>проводило работу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 xml:space="preserve"> по: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E4F">
        <w:rPr>
          <w:rFonts w:ascii="Times New Roman" w:eastAsia="Times New Roman" w:hAnsi="Times New Roman" w:cs="Times New Roman"/>
          <w:sz w:val="28"/>
          <w:szCs w:val="28"/>
        </w:rPr>
        <w:t>осуществл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ению</w:t>
      </w:r>
      <w:r w:rsidR="0004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>провер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4E4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0D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>о  соблюдени</w:t>
      </w:r>
      <w:r w:rsidR="003940D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 продавцами, исполнителями и изготовителями законодатель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ства о защите прав потребителей;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 рассмотр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 xml:space="preserve">ению 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по во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просам защиты прав потребителей;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оказани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 помощи гражданам-потребителям (консультации, составление претензий, исковых заявлений, ходатайств, оказание помо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щи в расчете неустойки и т. п.);</w:t>
      </w:r>
      <w:proofErr w:type="gramEnd"/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 анализ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договоров, заключаемых продавцами, исполнителями и изготовителями с гражданами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; участию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в судебных процессах для дачи заключений по делу в целях з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ащиты прав потребителей;  защите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неопределенного кр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уга потребителей; взаимодействию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федеральными и региональными органами исполнительной власти, местного самоуправления и общественными организациями по защите прав потребителей;  взаимодействи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F5E2C" w:rsidRPr="006F5E2C">
        <w:rPr>
          <w:rFonts w:ascii="Times New Roman" w:eastAsia="Times New Roman" w:hAnsi="Times New Roman" w:cs="Times New Roman"/>
          <w:sz w:val="28"/>
          <w:szCs w:val="28"/>
        </w:rPr>
        <w:t xml:space="preserve"> со СМИ.</w:t>
      </w:r>
    </w:p>
    <w:p w:rsidR="0074753D" w:rsidRDefault="006F5E2C" w:rsidP="006F5E2C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в рамках Федерального закона  от 26.12.2008г. №294-ФЗ проведено  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 xml:space="preserve">505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проверок</w:t>
      </w:r>
      <w:r w:rsidR="00907BD0">
        <w:rPr>
          <w:rFonts w:ascii="Times New Roman" w:eastAsia="Times New Roman" w:hAnsi="Times New Roman" w:cs="Times New Roman"/>
          <w:sz w:val="28"/>
          <w:szCs w:val="28"/>
        </w:rPr>
        <w:t xml:space="preserve"> (в 2014 – 445)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, из них плановых 200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795D58">
        <w:rPr>
          <w:rFonts w:ascii="Times New Roman" w:eastAsia="Times New Roman" w:hAnsi="Times New Roman" w:cs="Times New Roman"/>
          <w:sz w:val="28"/>
          <w:szCs w:val="28"/>
        </w:rPr>
        <w:t>305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 xml:space="preserve"> внеплановых</w:t>
      </w:r>
      <w:r w:rsidR="0074753D">
        <w:rPr>
          <w:rFonts w:ascii="Times New Roman" w:hAnsi="Times New Roman"/>
          <w:sz w:val="28"/>
          <w:szCs w:val="28"/>
        </w:rPr>
        <w:t>.</w:t>
      </w:r>
    </w:p>
    <w:p w:rsidR="006F5E2C" w:rsidRPr="006F5E2C" w:rsidRDefault="006F5E2C" w:rsidP="006F5E2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Всего выявлено нарушений – 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 xml:space="preserve">1463 (в 2014 –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1405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. На одну проверку в среднем пришлось  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2,9 нарушений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.  По результатам проверок  вынесено 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 xml:space="preserve">1348 (в 2014 –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1338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постановлений о привлечении </w:t>
      </w:r>
      <w:r w:rsidR="00795D58">
        <w:rPr>
          <w:rFonts w:ascii="Times New Roman" w:eastAsia="Times New Roman" w:hAnsi="Times New Roman" w:cs="Times New Roman"/>
          <w:sz w:val="28"/>
          <w:szCs w:val="28"/>
        </w:rPr>
        <w:t xml:space="preserve">виновных лиц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наложено штрафов на сумму 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4740,8 тыс</w:t>
      </w:r>
      <w:proofErr w:type="gramStart"/>
      <w:r w:rsidR="00AA4A8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AA4A8E">
        <w:rPr>
          <w:rFonts w:ascii="Times New Roman" w:eastAsia="Times New Roman" w:hAnsi="Times New Roman" w:cs="Times New Roman"/>
          <w:sz w:val="28"/>
          <w:szCs w:val="28"/>
        </w:rPr>
        <w:t xml:space="preserve">ублей (в 2014 -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2094,8  тыс. рублей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, из которых взыскано  </w:t>
      </w:r>
      <w:r w:rsidR="00AA4A8E">
        <w:rPr>
          <w:rFonts w:ascii="Times New Roman" w:hAnsi="Times New Roman"/>
          <w:sz w:val="28"/>
          <w:szCs w:val="28"/>
        </w:rPr>
        <w:t xml:space="preserve">2908,8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тыс. рублей. В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несено 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 xml:space="preserve">449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писаний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 xml:space="preserve">выявленных нарушений. </w:t>
      </w:r>
    </w:p>
    <w:p w:rsidR="006F5E2C" w:rsidRPr="006F5E2C" w:rsidRDefault="006F5E2C" w:rsidP="006F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 поступило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и рассмотрено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обращения (в 201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092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). Из них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370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обращений граждан (в 201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AA4A8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5) и </w:t>
      </w:r>
      <w:r w:rsidR="00782CD6">
        <w:rPr>
          <w:rFonts w:ascii="Times New Roman" w:eastAsia="Times New Roman" w:hAnsi="Times New Roman" w:cs="Times New Roman"/>
          <w:sz w:val="28"/>
          <w:szCs w:val="28"/>
        </w:rPr>
        <w:t>732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- устных (в 201</w:t>
      </w:r>
      <w:r w:rsidR="00782CD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82CD6">
        <w:rPr>
          <w:rFonts w:ascii="Times New Roman" w:eastAsia="Times New Roman" w:hAnsi="Times New Roman" w:cs="Times New Roman"/>
          <w:sz w:val="28"/>
          <w:szCs w:val="28"/>
        </w:rPr>
        <w:t>715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4753D">
        <w:rPr>
          <w:rFonts w:ascii="Times New Roman" w:hAnsi="Times New Roman"/>
          <w:sz w:val="28"/>
          <w:szCs w:val="28"/>
        </w:rPr>
        <w:t>.</w:t>
      </w:r>
    </w:p>
    <w:p w:rsidR="00664ED3" w:rsidRPr="00664ED3" w:rsidRDefault="00664ED3" w:rsidP="00795D5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D3">
        <w:rPr>
          <w:rFonts w:ascii="Times New Roman" w:hAnsi="Times New Roman" w:cs="Times New Roman"/>
          <w:sz w:val="28"/>
          <w:szCs w:val="28"/>
        </w:rPr>
        <w:t>В работе с обращениями в сфере защиты прав потребителей использовались формы административного реагирования, как-то:  дача необходимых разъяснений и оказание бесплатной юридической помощи,  проведение внеплановых проверок и административных расследований, возбуждение дел об административных правонарушениях, подача исков в суд по фактам нарушений прав потребителей.</w:t>
      </w:r>
    </w:p>
    <w:p w:rsidR="006F5E2C" w:rsidRPr="006F5E2C" w:rsidRDefault="006F5E2C" w:rsidP="0066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уделялось защите прав потребителей в сфере финансовых услуг. В истекшем году управлением проведено 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кредитных организаций, по результатам которых было выявлено 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норм закон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>одательства о защите прав потребителей</w:t>
      </w:r>
      <w:r w:rsidR="0074753D">
        <w:rPr>
          <w:rFonts w:ascii="Times New Roman" w:hAnsi="Times New Roman"/>
          <w:sz w:val="28"/>
          <w:szCs w:val="28"/>
        </w:rPr>
        <w:t>.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5E2C" w:rsidRPr="006F5E2C" w:rsidRDefault="006F5E2C" w:rsidP="0066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В качестве нарушений банкам вменялось: </w:t>
      </w:r>
      <w:proofErr w:type="spellStart"/>
      <w:r w:rsidRPr="006F5E2C">
        <w:rPr>
          <w:rFonts w:ascii="Times New Roman" w:eastAsia="Times New Roman" w:hAnsi="Times New Roman" w:cs="Times New Roman"/>
          <w:sz w:val="28"/>
          <w:szCs w:val="28"/>
        </w:rPr>
        <w:t>непредоставление</w:t>
      </w:r>
      <w:proofErr w:type="spellEnd"/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потребителям информации о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>оказываемых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услугах; включение в кредитные договоры и договоры вклада условий, ущемляющих права потребителя. </w:t>
      </w:r>
    </w:p>
    <w:p w:rsidR="006F5E2C" w:rsidRPr="006F5E2C" w:rsidRDefault="006F5E2C" w:rsidP="006F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поступило и рассмотрено 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>181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 xml:space="preserve">(в 2014 – 65)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граждан (письменных и устных) по финансовым услугам, из них </w:t>
      </w:r>
      <w:r w:rsidR="000135F1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% по тематике потребительского кредитования. </w:t>
      </w:r>
    </w:p>
    <w:p w:rsidR="00795D58" w:rsidRPr="006F5E2C" w:rsidRDefault="006F5E2C" w:rsidP="0079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lastRenderedPageBreak/>
        <w:t>Всего в 201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74753D">
        <w:rPr>
          <w:rFonts w:ascii="Times New Roman" w:hAnsi="Times New Roman"/>
          <w:sz w:val="28"/>
          <w:szCs w:val="28"/>
        </w:rPr>
        <w:t xml:space="preserve"> в отношении кредитных организаций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проверок и администрат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ивных расследований возбуждено 19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дел об административных правонарушениях. По результатам рассмотрения дел наложено штрафов на общую сумму 1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,0 тысяч рублей.</w:t>
      </w:r>
      <w:r w:rsidR="00795D5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95D58" w:rsidRPr="006F5E2C">
        <w:rPr>
          <w:rFonts w:ascii="Times New Roman" w:eastAsia="Times New Roman" w:hAnsi="Times New Roman" w:cs="Times New Roman"/>
          <w:sz w:val="28"/>
          <w:szCs w:val="28"/>
        </w:rPr>
        <w:t xml:space="preserve">ыдано </w:t>
      </w:r>
      <w:r w:rsidR="00795D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5D58" w:rsidRPr="006F5E2C">
        <w:rPr>
          <w:rFonts w:ascii="Times New Roman" w:eastAsia="Times New Roman" w:hAnsi="Times New Roman" w:cs="Times New Roman"/>
          <w:sz w:val="28"/>
          <w:szCs w:val="28"/>
        </w:rPr>
        <w:t xml:space="preserve"> предписани</w:t>
      </w:r>
      <w:r w:rsidR="00795D5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95D58" w:rsidRPr="006F5E2C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прав потребителей</w:t>
      </w:r>
      <w:r w:rsidR="00795D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E2C" w:rsidRPr="006F5E2C" w:rsidRDefault="006F5E2C" w:rsidP="006F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E2C" w:rsidRPr="006F5E2C" w:rsidRDefault="006F5E2C" w:rsidP="006F5E2C">
      <w:pPr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жилищно-коммунальной сфере в 201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 1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 проверок (в 201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) из них 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плановых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 По результатам плановых и внеплановых проверок выявлено 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 xml:space="preserve">я. </w:t>
      </w:r>
      <w:r w:rsidR="00795D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озбуждено  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 дел об административных правонарушениях (в 201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4), по результатам которых наложено штрафов на общую сумму 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311,5 тысяч рублей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 xml:space="preserve">(в 2014 -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115,5 тыс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154F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6F5E2C" w:rsidRDefault="006F5E2C" w:rsidP="006F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664ED3">
        <w:rPr>
          <w:rFonts w:ascii="Times New Roman" w:eastAsia="Times New Roman" w:hAnsi="Times New Roman" w:cs="Times New Roman"/>
          <w:sz w:val="28"/>
          <w:szCs w:val="28"/>
        </w:rPr>
        <w:t xml:space="preserve">412  (в 2014 –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657</w:t>
      </w:r>
      <w:r w:rsidR="00664ED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обращений, касающихся сферы  жилищно-коммунальных услуг. 8</w:t>
      </w:r>
      <w:r w:rsidR="00664ED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4ED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% письменных обращений граждан были направлены для рассмотрения по подведомственности в государственную жилищную инспекцию. </w:t>
      </w:r>
    </w:p>
    <w:p w:rsidR="00664ED3" w:rsidRPr="006F5E2C" w:rsidRDefault="00664ED3" w:rsidP="0066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Управление  участвовало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в судебной защите прав потребителей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используя различные формы. За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управлением дано  47 заключений в судах</w:t>
      </w:r>
      <w:r w:rsidRPr="006F5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в целях защиты прав потребителей. В пользу потребителей присуждено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2956,0</w:t>
      </w:r>
      <w:r w:rsidRPr="006F5E2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D3" w:rsidRPr="006F5E2C" w:rsidRDefault="00664ED3" w:rsidP="0086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Подано в суд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исковых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в защиту неопределенного круга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обоих случаях нарушения прав потребителей устранены </w:t>
      </w:r>
      <w:r w:rsidR="00795D58">
        <w:rPr>
          <w:rFonts w:ascii="Times New Roman" w:eastAsia="Times New Roman" w:hAnsi="Times New Roman" w:cs="Times New Roman"/>
          <w:sz w:val="28"/>
          <w:szCs w:val="28"/>
        </w:rPr>
        <w:t xml:space="preserve">ответчиками </w:t>
      </w:r>
      <w:r>
        <w:rPr>
          <w:rFonts w:ascii="Times New Roman" w:eastAsia="Times New Roman" w:hAnsi="Times New Roman" w:cs="Times New Roman"/>
          <w:sz w:val="28"/>
          <w:szCs w:val="28"/>
        </w:rPr>
        <w:t>в ходе судебного разбирательства.</w:t>
      </w:r>
    </w:p>
    <w:p w:rsidR="006F5E2C" w:rsidRPr="006F5E2C" w:rsidRDefault="006F5E2C" w:rsidP="006F5E2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664ED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Управление  продолжало работу по взаимодействию  с органами исполнительной власти, органами местного самоуправления и общественными организациями. В рамках взаимодействия с органами исполнительной власти Костромской области и местного самоуправления  управление участвовало в работе 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координационных совещаний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5E2C" w:rsidRPr="006F5E2C" w:rsidRDefault="006F5E2C" w:rsidP="006F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Продолжалась работа Консультативного совета по защите прав потребителей.</w:t>
      </w:r>
    </w:p>
    <w:p w:rsidR="006F5E2C" w:rsidRPr="006F5E2C" w:rsidRDefault="006F5E2C" w:rsidP="006F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состоялось 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Совета совместно с общественными организациями потребителей</w:t>
      </w:r>
      <w:r w:rsidR="003940D5">
        <w:rPr>
          <w:rFonts w:ascii="Times New Roman" w:eastAsia="Times New Roman" w:hAnsi="Times New Roman" w:cs="Times New Roman"/>
          <w:sz w:val="28"/>
          <w:szCs w:val="28"/>
        </w:rPr>
        <w:t>, проводились совместные мероприятия по потребительскому просвещению.</w:t>
      </w:r>
    </w:p>
    <w:p w:rsidR="006F5E2C" w:rsidRPr="006F5E2C" w:rsidRDefault="006F5E2C" w:rsidP="006F5E2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года Управление активно использовало в своей работе средства массовой информации – областные, районные и городские газеты, телевизионные и радиокомпании, а также свой официальный сайт в Интернете. Всего в 201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количество выступлений в СМИ составило 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 xml:space="preserve">141 (в 2014 –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115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.  На сайте Управления размещено 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 xml:space="preserve">65 (в 2014 –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47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материалов.</w:t>
      </w:r>
    </w:p>
    <w:p w:rsidR="006F5E2C" w:rsidRPr="006F5E2C" w:rsidRDefault="006F5E2C" w:rsidP="006F5E2C">
      <w:pPr>
        <w:spacing w:after="0" w:line="240" w:lineRule="auto"/>
        <w:ind w:right="-142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В связи с большим количеством обращений потребителей на сайте управления в течение года размещались информации по актуальным проблемам защиты прав потребителей в сферах финансовых, туристских, жилищно-коммунальных, бытовых услуг.</w:t>
      </w:r>
    </w:p>
    <w:p w:rsidR="006F5E2C" w:rsidRPr="006F5E2C" w:rsidRDefault="006F5E2C" w:rsidP="006F5E2C">
      <w:pPr>
        <w:spacing w:after="0" w:line="240" w:lineRule="auto"/>
        <w:ind w:right="-142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Особое внимание удел</w:t>
      </w:r>
      <w:r w:rsidR="00BC111F">
        <w:rPr>
          <w:rFonts w:ascii="Times New Roman" w:eastAsia="Times New Roman" w:hAnsi="Times New Roman" w:cs="Times New Roman"/>
          <w:sz w:val="28"/>
          <w:szCs w:val="28"/>
        </w:rPr>
        <w:t>ялось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работе управления в сфере защиты прав граждан - потребителей финансовых услуг.</w:t>
      </w:r>
    </w:p>
    <w:p w:rsidR="006F5E2C" w:rsidRDefault="006F5E2C" w:rsidP="006F5E2C">
      <w:pPr>
        <w:spacing w:after="0" w:line="240" w:lineRule="auto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Проведено 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«горячи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лини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>» с потребителями, приуроченные к Всемирно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му дню прав потребителей,  Дню качества, Дню знаний и др.</w:t>
      </w:r>
    </w:p>
    <w:p w:rsidR="00D77DEC" w:rsidRPr="00D77DEC" w:rsidRDefault="00D77DEC" w:rsidP="00D77DEC">
      <w:pPr>
        <w:spacing w:after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D77DEC">
        <w:rPr>
          <w:rFonts w:ascii="Times New Roman" w:hAnsi="Times New Roman"/>
          <w:sz w:val="28"/>
          <w:szCs w:val="28"/>
        </w:rPr>
        <w:t xml:space="preserve">По телефону постоянно действующей в управлении «горячей линии» проконсультировано </w:t>
      </w:r>
      <w:r w:rsidR="008651E5">
        <w:rPr>
          <w:rFonts w:ascii="Times New Roman" w:hAnsi="Times New Roman"/>
          <w:sz w:val="28"/>
          <w:szCs w:val="28"/>
        </w:rPr>
        <w:t xml:space="preserve"> </w:t>
      </w:r>
      <w:r w:rsidR="008651E5">
        <w:rPr>
          <w:rFonts w:ascii="Times New Roman" w:hAnsi="Times New Roman"/>
          <w:b/>
          <w:sz w:val="28"/>
          <w:szCs w:val="28"/>
        </w:rPr>
        <w:t>1905</w:t>
      </w:r>
      <w:r w:rsidRPr="00D77DEC">
        <w:rPr>
          <w:rFonts w:ascii="Times New Roman" w:hAnsi="Times New Roman"/>
          <w:sz w:val="28"/>
          <w:szCs w:val="28"/>
        </w:rPr>
        <w:t xml:space="preserve"> </w:t>
      </w:r>
      <w:r w:rsidR="008651E5">
        <w:rPr>
          <w:rFonts w:ascii="Times New Roman" w:hAnsi="Times New Roman"/>
          <w:sz w:val="28"/>
          <w:szCs w:val="28"/>
        </w:rPr>
        <w:t xml:space="preserve"> </w:t>
      </w:r>
      <w:r w:rsidRPr="00D77DEC">
        <w:rPr>
          <w:rFonts w:ascii="Times New Roman" w:hAnsi="Times New Roman"/>
          <w:sz w:val="28"/>
          <w:szCs w:val="28"/>
        </w:rPr>
        <w:t>граждан.</w:t>
      </w:r>
    </w:p>
    <w:p w:rsidR="006F5E2C" w:rsidRPr="006F5E2C" w:rsidRDefault="006F5E2C" w:rsidP="006F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E2C">
        <w:rPr>
          <w:rFonts w:ascii="Times New Roman" w:eastAsia="Times New Roman" w:hAnsi="Times New Roman" w:cs="Times New Roman"/>
          <w:sz w:val="28"/>
          <w:szCs w:val="28"/>
        </w:rPr>
        <w:t>Управление проводит постоянную работу по повышению грамотности в потребительской сфере не только граждан-потребителей, но и предпринимателей. В 201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8651E5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6F5E2C">
        <w:rPr>
          <w:rFonts w:ascii="Times New Roman" w:eastAsia="Times New Roman" w:hAnsi="Times New Roman" w:cs="Times New Roman"/>
          <w:sz w:val="28"/>
          <w:szCs w:val="28"/>
        </w:rPr>
        <w:t xml:space="preserve"> хозяйствующим субъектам, ведущим  предпринимательскую деятельность в различных сферах, даны подробные разъяснения по применению законодательства о защите прав потребителей.</w:t>
      </w:r>
    </w:p>
    <w:p w:rsidR="006F5E2C" w:rsidRPr="00A63F58" w:rsidRDefault="006F5E2C" w:rsidP="006F5E2C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B2120E" w:rsidRPr="00A63F58" w:rsidRDefault="00B2120E" w:rsidP="00B2120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C6121" w:rsidRDefault="00BC6121"/>
    <w:sectPr w:rsidR="00BC6121" w:rsidSect="0099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120E"/>
    <w:rsid w:val="00012E7D"/>
    <w:rsid w:val="000135F1"/>
    <w:rsid w:val="00044E4F"/>
    <w:rsid w:val="00154F05"/>
    <w:rsid w:val="003940D5"/>
    <w:rsid w:val="006612BE"/>
    <w:rsid w:val="00664ED3"/>
    <w:rsid w:val="006F5E2C"/>
    <w:rsid w:val="0074753D"/>
    <w:rsid w:val="00782CD6"/>
    <w:rsid w:val="00795D58"/>
    <w:rsid w:val="008651E5"/>
    <w:rsid w:val="00907BD0"/>
    <w:rsid w:val="0099460B"/>
    <w:rsid w:val="00AA4A8E"/>
    <w:rsid w:val="00B2120E"/>
    <w:rsid w:val="00BC111F"/>
    <w:rsid w:val="00BC6121"/>
    <w:rsid w:val="00C941D0"/>
    <w:rsid w:val="00D77DEC"/>
    <w:rsid w:val="00DF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преминина</dc:creator>
  <cp:keywords/>
  <dc:description/>
  <cp:lastModifiedBy>преминина</cp:lastModifiedBy>
  <cp:revision>5</cp:revision>
  <cp:lastPrinted>2015-03-12T17:33:00Z</cp:lastPrinted>
  <dcterms:created xsi:type="dcterms:W3CDTF">2015-03-12T16:54:00Z</dcterms:created>
  <dcterms:modified xsi:type="dcterms:W3CDTF">2016-03-15T16:53:00Z</dcterms:modified>
</cp:coreProperties>
</file>