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9" w:rsidRDefault="00862ED3" w:rsidP="009153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334">
        <w:rPr>
          <w:rFonts w:ascii="Times New Roman" w:hAnsi="Times New Roman" w:cs="Times New Roman"/>
          <w:sz w:val="28"/>
          <w:szCs w:val="28"/>
        </w:rPr>
        <w:t>О проведении проверк</w:t>
      </w:r>
      <w:proofErr w:type="gramStart"/>
      <w:r w:rsidRPr="0091533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15334">
        <w:rPr>
          <w:rFonts w:ascii="Times New Roman" w:hAnsi="Times New Roman" w:cs="Times New Roman"/>
          <w:sz w:val="28"/>
          <w:szCs w:val="28"/>
        </w:rPr>
        <w:t xml:space="preserve"> «Домашний пекарь».</w:t>
      </w:r>
    </w:p>
    <w:p w:rsidR="00915334" w:rsidRPr="00915334" w:rsidRDefault="00915334" w:rsidP="009153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CE1" w:rsidRPr="00915334" w:rsidRDefault="00806CE1" w:rsidP="0091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3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9153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15334">
        <w:rPr>
          <w:rFonts w:ascii="Times New Roman" w:hAnsi="Times New Roman" w:cs="Times New Roman"/>
          <w:sz w:val="28"/>
          <w:szCs w:val="28"/>
        </w:rPr>
        <w:t xml:space="preserve"> </w:t>
      </w:r>
      <w:r w:rsidRPr="00915334">
        <w:rPr>
          <w:rFonts w:ascii="Times New Roman" w:hAnsi="Times New Roman" w:cs="Times New Roman"/>
          <w:sz w:val="28"/>
          <w:szCs w:val="28"/>
        </w:rPr>
        <w:t>по Костромской области по жалобе потребителя была проведена внеплановая выездная проверка в отношении общества с ограниченной ответственностью «</w:t>
      </w:r>
      <w:r w:rsidR="007711E9" w:rsidRPr="00915334">
        <w:rPr>
          <w:rFonts w:ascii="Times New Roman" w:hAnsi="Times New Roman" w:cs="Times New Roman"/>
          <w:sz w:val="28"/>
          <w:szCs w:val="28"/>
        </w:rPr>
        <w:t>Домашний пекарь</w:t>
      </w:r>
      <w:r w:rsidRPr="00915334">
        <w:rPr>
          <w:rFonts w:ascii="Times New Roman" w:hAnsi="Times New Roman" w:cs="Times New Roman"/>
          <w:sz w:val="28"/>
          <w:szCs w:val="28"/>
        </w:rPr>
        <w:t xml:space="preserve">», осуществляющего предпринимательскую деятельность в предприятии общественного питания – </w:t>
      </w:r>
      <w:r w:rsidR="007711E9" w:rsidRPr="00915334">
        <w:rPr>
          <w:rFonts w:ascii="Times New Roman" w:hAnsi="Times New Roman" w:cs="Times New Roman"/>
          <w:sz w:val="28"/>
          <w:szCs w:val="28"/>
        </w:rPr>
        <w:t>пекарне,</w:t>
      </w:r>
      <w:r w:rsidRPr="00915334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7711E9" w:rsidRPr="00915334">
        <w:rPr>
          <w:rFonts w:ascii="Times New Roman" w:hAnsi="Times New Roman" w:cs="Times New Roman"/>
          <w:sz w:val="28"/>
          <w:szCs w:val="28"/>
        </w:rPr>
        <w:t xml:space="preserve"> в ТЦ «Галерея»,</w:t>
      </w:r>
      <w:r w:rsidRPr="00915334">
        <w:rPr>
          <w:rFonts w:ascii="Times New Roman" w:hAnsi="Times New Roman" w:cs="Times New Roman"/>
          <w:sz w:val="28"/>
          <w:szCs w:val="28"/>
        </w:rPr>
        <w:t xml:space="preserve"> по адресу: г. Кострома, ул. </w:t>
      </w:r>
      <w:r w:rsidR="007711E9" w:rsidRPr="00915334">
        <w:rPr>
          <w:rFonts w:ascii="Times New Roman" w:hAnsi="Times New Roman" w:cs="Times New Roman"/>
          <w:sz w:val="28"/>
          <w:szCs w:val="28"/>
        </w:rPr>
        <w:t>Ткачей,</w:t>
      </w:r>
      <w:r w:rsidR="00915334">
        <w:rPr>
          <w:rFonts w:ascii="Times New Roman" w:hAnsi="Times New Roman" w:cs="Times New Roman"/>
          <w:sz w:val="28"/>
          <w:szCs w:val="28"/>
        </w:rPr>
        <w:t xml:space="preserve"> д.</w:t>
      </w:r>
      <w:r w:rsidR="007711E9" w:rsidRPr="00915334">
        <w:rPr>
          <w:rFonts w:ascii="Times New Roman" w:hAnsi="Times New Roman" w:cs="Times New Roman"/>
          <w:sz w:val="28"/>
          <w:szCs w:val="28"/>
        </w:rPr>
        <w:t>7</w:t>
      </w:r>
      <w:r w:rsidRPr="00915334">
        <w:rPr>
          <w:rFonts w:ascii="Times New Roman" w:hAnsi="Times New Roman" w:cs="Times New Roman"/>
          <w:sz w:val="28"/>
          <w:szCs w:val="28"/>
        </w:rPr>
        <w:t>.</w:t>
      </w:r>
    </w:p>
    <w:p w:rsidR="007711E9" w:rsidRPr="00915334" w:rsidRDefault="00806CE1" w:rsidP="0091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34">
        <w:rPr>
          <w:rFonts w:ascii="Times New Roman" w:hAnsi="Times New Roman" w:cs="Times New Roman"/>
          <w:sz w:val="28"/>
          <w:szCs w:val="28"/>
        </w:rPr>
        <w:t>В результате проверки установлены нарушения  требований санитарного законодательства</w:t>
      </w:r>
      <w:r w:rsidR="007711E9" w:rsidRPr="00915334">
        <w:rPr>
          <w:rFonts w:ascii="Times New Roman" w:hAnsi="Times New Roman" w:cs="Times New Roman"/>
          <w:sz w:val="28"/>
          <w:szCs w:val="28"/>
        </w:rPr>
        <w:t>: нарушение поточности технологических процессов при приготовлении кулинарных изделий, недостаточность санитарно-технического оборудования, допуск к работе персонала без мед</w:t>
      </w:r>
      <w:r w:rsidR="00915334">
        <w:rPr>
          <w:rFonts w:ascii="Times New Roman" w:hAnsi="Times New Roman" w:cs="Times New Roman"/>
          <w:sz w:val="28"/>
          <w:szCs w:val="28"/>
        </w:rPr>
        <w:t>ицинского</w:t>
      </w:r>
      <w:r w:rsidR="007711E9" w:rsidRPr="00915334">
        <w:rPr>
          <w:rFonts w:ascii="Times New Roman" w:hAnsi="Times New Roman" w:cs="Times New Roman"/>
          <w:sz w:val="28"/>
          <w:szCs w:val="28"/>
        </w:rPr>
        <w:t xml:space="preserve"> осмотра.</w:t>
      </w:r>
    </w:p>
    <w:p w:rsidR="0062126F" w:rsidRPr="00915334" w:rsidRDefault="00806CE1" w:rsidP="0091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34">
        <w:rPr>
          <w:rFonts w:ascii="Times New Roman" w:hAnsi="Times New Roman" w:cs="Times New Roman"/>
          <w:sz w:val="28"/>
          <w:szCs w:val="28"/>
        </w:rPr>
        <w:t>По результатам проверки в отношении ООО «</w:t>
      </w:r>
      <w:r w:rsidR="007711E9" w:rsidRPr="00915334">
        <w:rPr>
          <w:rFonts w:ascii="Times New Roman" w:hAnsi="Times New Roman" w:cs="Times New Roman"/>
          <w:sz w:val="28"/>
          <w:szCs w:val="28"/>
        </w:rPr>
        <w:t>Домашний пекарь</w:t>
      </w:r>
      <w:r w:rsidRPr="00915334">
        <w:rPr>
          <w:rFonts w:ascii="Times New Roman" w:hAnsi="Times New Roman" w:cs="Times New Roman"/>
          <w:sz w:val="28"/>
          <w:szCs w:val="28"/>
        </w:rPr>
        <w:t xml:space="preserve">» возбуждено дело об административном правонарушении, материалы переданы на рассмотрение в </w:t>
      </w:r>
      <w:r w:rsidR="007711E9" w:rsidRPr="00915334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Pr="00915334"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gramStart"/>
      <w:r w:rsidRPr="009153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334">
        <w:rPr>
          <w:rFonts w:ascii="Times New Roman" w:hAnsi="Times New Roman" w:cs="Times New Roman"/>
          <w:sz w:val="28"/>
          <w:szCs w:val="28"/>
        </w:rPr>
        <w:t xml:space="preserve">. Костромы. Судом вынесено постановление о временном запрете деятельности предприятия общественного питания – </w:t>
      </w:r>
      <w:r w:rsidR="007711E9" w:rsidRPr="00915334">
        <w:rPr>
          <w:rFonts w:ascii="Times New Roman" w:hAnsi="Times New Roman" w:cs="Times New Roman"/>
          <w:sz w:val="28"/>
          <w:szCs w:val="28"/>
        </w:rPr>
        <w:t xml:space="preserve">пекарни </w:t>
      </w:r>
      <w:r w:rsidRPr="00915334">
        <w:rPr>
          <w:rFonts w:ascii="Times New Roman" w:hAnsi="Times New Roman" w:cs="Times New Roman"/>
          <w:sz w:val="28"/>
          <w:szCs w:val="28"/>
        </w:rPr>
        <w:t>срок</w:t>
      </w:r>
      <w:r w:rsidR="007711E9" w:rsidRPr="00915334">
        <w:rPr>
          <w:rFonts w:ascii="Times New Roman" w:hAnsi="Times New Roman" w:cs="Times New Roman"/>
          <w:sz w:val="28"/>
          <w:szCs w:val="28"/>
        </w:rPr>
        <w:t>ом на 2</w:t>
      </w:r>
      <w:r w:rsidRPr="00915334">
        <w:rPr>
          <w:rFonts w:ascii="Times New Roman" w:hAnsi="Times New Roman" w:cs="Times New Roman"/>
          <w:sz w:val="28"/>
          <w:szCs w:val="28"/>
        </w:rPr>
        <w:t xml:space="preserve">0 суток. </w:t>
      </w:r>
    </w:p>
    <w:sectPr w:rsidR="0062126F" w:rsidRPr="00915334" w:rsidSect="009153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DD7"/>
    <w:rsid w:val="0042414C"/>
    <w:rsid w:val="00426101"/>
    <w:rsid w:val="00426A2F"/>
    <w:rsid w:val="00430BF6"/>
    <w:rsid w:val="00430E51"/>
    <w:rsid w:val="00433AE5"/>
    <w:rsid w:val="0043425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11E9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2ED3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15334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12A6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112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S_ORG</cp:lastModifiedBy>
  <cp:revision>3</cp:revision>
  <cp:lastPrinted>2016-05-27T13:00:00Z</cp:lastPrinted>
  <dcterms:created xsi:type="dcterms:W3CDTF">2016-05-27T13:48:00Z</dcterms:created>
  <dcterms:modified xsi:type="dcterms:W3CDTF">2016-05-27T14:07:00Z</dcterms:modified>
</cp:coreProperties>
</file>