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89" w:rsidRDefault="006F157B" w:rsidP="006F1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-113665</wp:posOffset>
            </wp:positionV>
            <wp:extent cx="2679065" cy="2136775"/>
            <wp:effectExtent l="19050" t="0" r="6985" b="0"/>
            <wp:wrapNone/>
            <wp:docPr id="2" name="Рисунок 2" descr="996_assssvi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6_assssvin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57B" w:rsidRDefault="006F157B" w:rsidP="006F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57B" w:rsidRDefault="006F157B" w:rsidP="006F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57B" w:rsidRDefault="006F157B" w:rsidP="006F1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01B" w:rsidRDefault="0002601B" w:rsidP="00E065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4D6C" w:rsidRDefault="009B4D6C" w:rsidP="009B4D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4D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9B4D6C" w:rsidRDefault="009B4D6C" w:rsidP="009B4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D6C" w:rsidRDefault="009B4D6C" w:rsidP="009B4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4D" w:rsidRDefault="00726C4D" w:rsidP="0072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4D" w:rsidRDefault="00726C4D" w:rsidP="0072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4D" w:rsidRDefault="00726C4D" w:rsidP="0072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6C" w:rsidRPr="00726C4D" w:rsidRDefault="00726C4D" w:rsidP="00726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C4D">
        <w:rPr>
          <w:rFonts w:ascii="Times New Roman" w:hAnsi="Times New Roman"/>
          <w:b/>
          <w:sz w:val="28"/>
          <w:szCs w:val="28"/>
        </w:rPr>
        <w:t>Не пренебрегайте профилактическими прививками против гриппа!</w:t>
      </w:r>
    </w:p>
    <w:p w:rsidR="009B4D6C" w:rsidRDefault="009B4D6C" w:rsidP="009B4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23D" w:rsidRPr="00962B3C" w:rsidRDefault="007A1CC3" w:rsidP="00A6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В мире ежегодно происходят эпидемии гриппа, в течение которых инфекция поражает примерно 5-10% взрослого населения и 20-30% детского населения. </w:t>
      </w:r>
      <w:r w:rsidR="0075223D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в России гриппом и ОРВИ ежегодно переболевают в среднем </w:t>
      </w:r>
      <w:r w:rsidR="0075223D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5 до 20 % населения. </w:t>
      </w:r>
    </w:p>
    <w:p w:rsidR="000D7283" w:rsidRPr="00962B3C" w:rsidRDefault="000D7283" w:rsidP="00A6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Вирус гриппа </w:t>
      </w:r>
      <w:r w:rsidR="007A1CC3" w:rsidRPr="00962B3C">
        <w:rPr>
          <w:rFonts w:ascii="Times New Roman" w:eastAsia="Times New Roman" w:hAnsi="Times New Roman"/>
          <w:sz w:val="28"/>
          <w:szCs w:val="28"/>
          <w:lang w:eastAsia="ru-RU"/>
        </w:rPr>
        <w:t>оказыва</w:t>
      </w:r>
      <w:r w:rsidRPr="00962B3C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A1CC3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серьезное воздействие на все возрастные группы, но самый высокий риск развития осложнений</w:t>
      </w:r>
      <w:r w:rsidR="00362349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 (пневмон</w:t>
      </w:r>
      <w:r w:rsidR="00726C4D" w:rsidRPr="00962B3C">
        <w:rPr>
          <w:rFonts w:ascii="Times New Roman" w:eastAsia="Times New Roman" w:hAnsi="Times New Roman"/>
          <w:sz w:val="28"/>
          <w:szCs w:val="28"/>
          <w:lang w:eastAsia="ru-RU"/>
        </w:rPr>
        <w:t>ия, синусит, отит, менингит, энц</w:t>
      </w:r>
      <w:r w:rsidR="00362349" w:rsidRPr="00962B3C">
        <w:rPr>
          <w:rFonts w:ascii="Times New Roman" w:eastAsia="Times New Roman" w:hAnsi="Times New Roman"/>
          <w:sz w:val="28"/>
          <w:szCs w:val="28"/>
          <w:lang w:eastAsia="ru-RU"/>
        </w:rPr>
        <w:t>ефалит)</w:t>
      </w:r>
      <w:r w:rsidR="007A1CC3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угрожает детям в возрасте до двух лет, взро</w:t>
      </w:r>
      <w:r w:rsidR="00AD6DCB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слым в возрасте 65 лет и старше, а так же </w:t>
      </w:r>
      <w:r w:rsidR="007A1CC3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людям любого возраста с определенными заболеваниями, такими как хронические болезни сердца, легких, почек, крови и болезни обмена веществ (например, диабет), или с ослабленной иммунной системой. </w:t>
      </w:r>
      <w:r w:rsidR="00AD4C86" w:rsidRPr="00962B3C">
        <w:rPr>
          <w:rFonts w:ascii="Times New Roman" w:eastAsia="Times New Roman" w:hAnsi="Times New Roman"/>
          <w:sz w:val="28"/>
          <w:szCs w:val="28"/>
          <w:lang w:eastAsia="ru-RU"/>
        </w:rPr>
        <w:t>Во время эпидемий возрастает смертность, особенно лиц, старше 60 лет.</w:t>
      </w:r>
    </w:p>
    <w:p w:rsidR="00726C4D" w:rsidRPr="00962B3C" w:rsidRDefault="00726C4D" w:rsidP="00726C4D">
      <w:pPr>
        <w:pStyle w:val="21"/>
        <w:ind w:right="0" w:firstLine="709"/>
        <w:rPr>
          <w:szCs w:val="28"/>
        </w:rPr>
      </w:pPr>
      <w:r w:rsidRPr="00962B3C">
        <w:rPr>
          <w:szCs w:val="28"/>
        </w:rPr>
        <w:t xml:space="preserve">На территории Костромской области в эпидсезон 2015-2016гг. зарегистрировано 289 случаев гриппа, из них </w:t>
      </w:r>
      <w:r w:rsidR="00180DA3" w:rsidRPr="00962B3C">
        <w:rPr>
          <w:szCs w:val="28"/>
        </w:rPr>
        <w:t>8</w:t>
      </w:r>
      <w:r w:rsidRPr="00962B3C">
        <w:rPr>
          <w:szCs w:val="28"/>
        </w:rPr>
        <w:t xml:space="preserve"> случаев закончились летальными исходами. Все умершие против гриппа были не привиты.</w:t>
      </w:r>
    </w:p>
    <w:p w:rsidR="00E66475" w:rsidRPr="00962B3C" w:rsidRDefault="000D7283" w:rsidP="00726C4D">
      <w:pPr>
        <w:pStyle w:val="21"/>
        <w:ind w:right="0" w:firstLine="709"/>
        <w:rPr>
          <w:szCs w:val="28"/>
        </w:rPr>
      </w:pPr>
      <w:r w:rsidRPr="00962B3C">
        <w:rPr>
          <w:szCs w:val="28"/>
          <w:lang w:eastAsia="ru-RU"/>
        </w:rPr>
        <w:t>Помимо высокой заболеваемости ежегодные сезонные эпидем</w:t>
      </w:r>
      <w:r w:rsidR="00B71429" w:rsidRPr="00962B3C">
        <w:rPr>
          <w:szCs w:val="28"/>
          <w:lang w:eastAsia="ru-RU"/>
        </w:rPr>
        <w:t>ии гриппа приносят эко</w:t>
      </w:r>
      <w:r w:rsidRPr="00962B3C">
        <w:rPr>
          <w:szCs w:val="28"/>
          <w:lang w:eastAsia="ru-RU"/>
        </w:rPr>
        <w:t>номиче</w:t>
      </w:r>
      <w:r w:rsidR="00B71429" w:rsidRPr="00962B3C">
        <w:rPr>
          <w:szCs w:val="28"/>
          <w:lang w:eastAsia="ru-RU"/>
        </w:rPr>
        <w:t>ски</w:t>
      </w:r>
      <w:r w:rsidR="00726C4D" w:rsidRPr="00962B3C">
        <w:rPr>
          <w:szCs w:val="28"/>
          <w:lang w:eastAsia="ru-RU"/>
        </w:rPr>
        <w:t>й</w:t>
      </w:r>
      <w:r w:rsidR="00BD5596">
        <w:rPr>
          <w:szCs w:val="28"/>
          <w:lang w:eastAsia="ru-RU"/>
        </w:rPr>
        <w:t xml:space="preserve"> </w:t>
      </w:r>
      <w:r w:rsidR="00B71429" w:rsidRPr="00962B3C">
        <w:rPr>
          <w:szCs w:val="28"/>
          <w:lang w:eastAsia="ru-RU"/>
        </w:rPr>
        <w:t xml:space="preserve">ущерб, </w:t>
      </w:r>
      <w:r w:rsidRPr="00962B3C">
        <w:rPr>
          <w:szCs w:val="28"/>
          <w:lang w:eastAsia="ru-RU"/>
        </w:rPr>
        <w:t>как отдельным лицам</w:t>
      </w:r>
      <w:r w:rsidR="00B71429" w:rsidRPr="00962B3C">
        <w:rPr>
          <w:szCs w:val="28"/>
          <w:lang w:eastAsia="ru-RU"/>
        </w:rPr>
        <w:t>, так и предприятиям,</w:t>
      </w:r>
      <w:r w:rsidR="00AD4C86" w:rsidRPr="00962B3C">
        <w:rPr>
          <w:szCs w:val="28"/>
          <w:lang w:eastAsia="ru-RU"/>
        </w:rPr>
        <w:t xml:space="preserve"> </w:t>
      </w:r>
      <w:r w:rsidR="00362349" w:rsidRPr="00962B3C">
        <w:rPr>
          <w:szCs w:val="28"/>
          <w:lang w:eastAsia="ru-RU"/>
        </w:rPr>
        <w:t>учреждениям</w:t>
      </w:r>
      <w:r w:rsidR="00B71429" w:rsidRPr="00962B3C">
        <w:rPr>
          <w:szCs w:val="28"/>
          <w:lang w:eastAsia="ru-RU"/>
        </w:rPr>
        <w:t xml:space="preserve"> и обществу в целом.</w:t>
      </w:r>
      <w:r w:rsidR="00E66475" w:rsidRPr="00962B3C">
        <w:rPr>
          <w:szCs w:val="28"/>
          <w:lang w:eastAsia="ru-RU"/>
        </w:rPr>
        <w:t xml:space="preserve"> </w:t>
      </w:r>
      <w:r w:rsidR="00F03892" w:rsidRPr="00962B3C">
        <w:rPr>
          <w:szCs w:val="28"/>
          <w:lang w:eastAsia="ru-RU"/>
        </w:rPr>
        <w:t>Экономический ущерб в стране составляет десятки миллиардов рублей - это расходы на лекарство, госпитализацию, медицинскую помощь и оплату больничных листов.</w:t>
      </w:r>
      <w:r w:rsidR="00AD4C86" w:rsidRPr="00962B3C">
        <w:rPr>
          <w:szCs w:val="28"/>
        </w:rPr>
        <w:t xml:space="preserve"> </w:t>
      </w:r>
    </w:p>
    <w:p w:rsidR="00726C4D" w:rsidRPr="00962B3C" w:rsidRDefault="00E66475" w:rsidP="00A65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3C">
        <w:rPr>
          <w:rFonts w:ascii="Times New Roman" w:hAnsi="Times New Roman"/>
          <w:b/>
          <w:sz w:val="28"/>
          <w:szCs w:val="28"/>
        </w:rPr>
        <w:t xml:space="preserve">Самым эффективным </w:t>
      </w:r>
      <w:r w:rsidR="00726C4D" w:rsidRPr="00962B3C">
        <w:rPr>
          <w:rFonts w:ascii="Times New Roman" w:hAnsi="Times New Roman"/>
          <w:b/>
          <w:sz w:val="28"/>
          <w:szCs w:val="28"/>
        </w:rPr>
        <w:t>способом</w:t>
      </w:r>
      <w:r w:rsidRPr="00962B3C">
        <w:rPr>
          <w:rFonts w:ascii="Times New Roman" w:hAnsi="Times New Roman"/>
          <w:b/>
          <w:sz w:val="28"/>
          <w:szCs w:val="28"/>
        </w:rPr>
        <w:t xml:space="preserve"> профилактики </w:t>
      </w:r>
      <w:r w:rsidR="00D31ABD" w:rsidRPr="00962B3C">
        <w:rPr>
          <w:rFonts w:ascii="Times New Roman" w:hAnsi="Times New Roman"/>
          <w:b/>
          <w:sz w:val="28"/>
          <w:szCs w:val="28"/>
        </w:rPr>
        <w:t>гриппа</w:t>
      </w:r>
      <w:r w:rsidR="00726C4D" w:rsidRPr="00962B3C">
        <w:rPr>
          <w:rFonts w:ascii="Times New Roman" w:hAnsi="Times New Roman"/>
          <w:b/>
          <w:sz w:val="28"/>
          <w:szCs w:val="28"/>
        </w:rPr>
        <w:t xml:space="preserve"> и</w:t>
      </w:r>
      <w:r w:rsidRPr="00962B3C">
        <w:rPr>
          <w:rFonts w:ascii="Times New Roman" w:hAnsi="Times New Roman"/>
          <w:b/>
          <w:sz w:val="28"/>
          <w:szCs w:val="28"/>
        </w:rPr>
        <w:t xml:space="preserve"> е</w:t>
      </w:r>
      <w:r w:rsidR="00D31ABD" w:rsidRPr="00962B3C">
        <w:rPr>
          <w:rFonts w:ascii="Times New Roman" w:hAnsi="Times New Roman"/>
          <w:b/>
          <w:sz w:val="28"/>
          <w:szCs w:val="28"/>
        </w:rPr>
        <w:t>го</w:t>
      </w:r>
      <w:r w:rsidRPr="00962B3C">
        <w:rPr>
          <w:rFonts w:ascii="Times New Roman" w:hAnsi="Times New Roman"/>
          <w:b/>
          <w:sz w:val="28"/>
          <w:szCs w:val="28"/>
        </w:rPr>
        <w:t xml:space="preserve"> тяжелых последствий является вакцинация.</w:t>
      </w:r>
      <w:r w:rsidRPr="00962B3C">
        <w:rPr>
          <w:rFonts w:ascii="Times New Roman" w:hAnsi="Times New Roman"/>
          <w:sz w:val="28"/>
          <w:szCs w:val="28"/>
        </w:rPr>
        <w:t xml:space="preserve"> </w:t>
      </w:r>
    </w:p>
    <w:p w:rsidR="000D7283" w:rsidRPr="00962B3C" w:rsidRDefault="00E66475" w:rsidP="00A6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3C">
        <w:rPr>
          <w:rFonts w:ascii="Times New Roman" w:hAnsi="Times New Roman"/>
          <w:sz w:val="28"/>
          <w:szCs w:val="28"/>
        </w:rPr>
        <w:t>Вот уже более 60 лет имеются и используются безопасные и эффективные вакцины.</w:t>
      </w:r>
      <w:r w:rsidR="00D31ABD" w:rsidRPr="00962B3C">
        <w:rPr>
          <w:rFonts w:ascii="Times New Roman" w:hAnsi="Times New Roman"/>
          <w:sz w:val="28"/>
          <w:szCs w:val="28"/>
        </w:rPr>
        <w:t xml:space="preserve"> </w:t>
      </w:r>
      <w:r w:rsidR="00A1568F" w:rsidRPr="00962B3C">
        <w:rPr>
          <w:rFonts w:ascii="Times New Roman" w:hAnsi="Times New Roman"/>
          <w:sz w:val="28"/>
          <w:szCs w:val="28"/>
        </w:rPr>
        <w:t xml:space="preserve">Эффективность иммунизации </w:t>
      </w:r>
      <w:r w:rsidR="00726C4D" w:rsidRPr="00962B3C">
        <w:rPr>
          <w:rFonts w:ascii="Times New Roman" w:hAnsi="Times New Roman"/>
          <w:sz w:val="28"/>
          <w:szCs w:val="28"/>
        </w:rPr>
        <w:t>высокая, если даже</w:t>
      </w:r>
      <w:r w:rsidR="00A1568F" w:rsidRPr="00962B3C">
        <w:rPr>
          <w:rFonts w:ascii="Times New Roman" w:hAnsi="Times New Roman"/>
          <w:sz w:val="28"/>
          <w:szCs w:val="28"/>
        </w:rPr>
        <w:t xml:space="preserve"> человек заболеет гриппом, </w:t>
      </w:r>
      <w:r w:rsidR="00726C4D" w:rsidRPr="00962B3C">
        <w:rPr>
          <w:rFonts w:ascii="Times New Roman" w:hAnsi="Times New Roman"/>
          <w:sz w:val="28"/>
          <w:szCs w:val="28"/>
        </w:rPr>
        <w:t>то</w:t>
      </w:r>
      <w:r w:rsidR="00A1568F" w:rsidRPr="00962B3C">
        <w:rPr>
          <w:rFonts w:ascii="Times New Roman" w:hAnsi="Times New Roman"/>
          <w:sz w:val="28"/>
          <w:szCs w:val="28"/>
        </w:rPr>
        <w:t xml:space="preserve"> переболеет в легкой форме или без развития осложнений.</w:t>
      </w:r>
      <w:r w:rsidR="00A1568F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ABD" w:rsidRPr="00962B3C">
        <w:rPr>
          <w:rFonts w:ascii="Times New Roman" w:hAnsi="Times New Roman"/>
          <w:sz w:val="28"/>
          <w:szCs w:val="28"/>
        </w:rPr>
        <w:t>Прививаться против гриппа необходимо каждый год, так как в состав вакцин обновляется каждый год с учетом изменчивости вирусов гриппа и актуальности циркулирующих штаммов.</w:t>
      </w:r>
      <w:r w:rsidR="00034E53" w:rsidRPr="00962B3C">
        <w:rPr>
          <w:rFonts w:ascii="Times New Roman" w:hAnsi="Times New Roman"/>
          <w:sz w:val="28"/>
          <w:szCs w:val="28"/>
        </w:rPr>
        <w:t xml:space="preserve"> </w:t>
      </w:r>
      <w:r w:rsidRPr="00962B3C">
        <w:rPr>
          <w:rFonts w:ascii="Times New Roman" w:eastAsia="Times New Roman" w:hAnsi="Times New Roman"/>
          <w:sz w:val="28"/>
          <w:szCs w:val="28"/>
          <w:lang w:eastAsia="ru-RU"/>
        </w:rPr>
        <w:t>Затраты на лечение одного больного гриппом составляют в с</w:t>
      </w:r>
      <w:r w:rsidR="007C1792" w:rsidRPr="00962B3C">
        <w:rPr>
          <w:rFonts w:ascii="Times New Roman" w:eastAsia="Times New Roman" w:hAnsi="Times New Roman"/>
          <w:sz w:val="28"/>
          <w:szCs w:val="28"/>
          <w:lang w:eastAsia="ru-RU"/>
        </w:rPr>
        <w:t>реднем  от 5 до 17</w:t>
      </w:r>
      <w:r w:rsidR="00A1568F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рублей, вакцинация для групп риска</w:t>
      </w:r>
      <w:r w:rsidR="007C1792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68F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726C4D" w:rsidRPr="00962B3C">
        <w:rPr>
          <w:rFonts w:ascii="Times New Roman" w:eastAsia="Times New Roman" w:hAnsi="Times New Roman"/>
          <w:sz w:val="28"/>
          <w:szCs w:val="28"/>
          <w:lang w:eastAsia="ru-RU"/>
        </w:rPr>
        <w:t>за счет</w:t>
      </w:r>
      <w:r w:rsidR="00A1568F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 государства и для прививаемого</w:t>
      </w:r>
      <w:r w:rsidR="00F03892" w:rsidRPr="00962B3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1568F" w:rsidRPr="00962B3C">
        <w:rPr>
          <w:rFonts w:ascii="Times New Roman" w:eastAsia="Times New Roman" w:hAnsi="Times New Roman"/>
          <w:sz w:val="28"/>
          <w:szCs w:val="28"/>
          <w:lang w:eastAsia="ru-RU"/>
        </w:rPr>
        <w:t>бесплатна!</w:t>
      </w:r>
    </w:p>
    <w:p w:rsidR="00AD1BEF" w:rsidRPr="00962B3C" w:rsidRDefault="00962B3C" w:rsidP="00AD1BEF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Категорией</w:t>
      </w:r>
      <w:r w:rsidR="00362349" w:rsidRPr="00962B3C">
        <w:rPr>
          <w:rFonts w:ascii="Times New Roman" w:hAnsi="Times New Roman"/>
          <w:sz w:val="28"/>
          <w:szCs w:val="28"/>
        </w:rPr>
        <w:t xml:space="preserve"> высокого риска заболевания гриппом </w:t>
      </w:r>
      <w:r>
        <w:rPr>
          <w:rFonts w:ascii="Times New Roman" w:hAnsi="Times New Roman"/>
          <w:sz w:val="28"/>
          <w:szCs w:val="28"/>
        </w:rPr>
        <w:t xml:space="preserve">являются - </w:t>
      </w:r>
      <w:r w:rsidR="00AD1BEF" w:rsidRPr="00962B3C">
        <w:rPr>
          <w:rFonts w:ascii="Times New Roman" w:hAnsi="Times New Roman"/>
          <w:sz w:val="28"/>
          <w:szCs w:val="28"/>
        </w:rPr>
        <w:t xml:space="preserve">дети старше 6 месяцев; </w:t>
      </w:r>
      <w:r w:rsidR="00863A02" w:rsidRPr="00962B3C">
        <w:rPr>
          <w:rFonts w:ascii="Times New Roman" w:hAnsi="Times New Roman"/>
          <w:sz w:val="28"/>
          <w:szCs w:val="28"/>
        </w:rPr>
        <w:t>дети, посещающие дошкольные образовательные организации и  находящиеся в организациях с постоянным пребыванием (детские дома, дом ребенка); учащиеся 1 - 11 классов; лица, обучающиеся в профессиональных образовательных организациях и образовательных организациях высшего 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863A02" w:rsidRPr="00962B3C">
        <w:rPr>
          <w:rFonts w:ascii="Times New Roman" w:hAnsi="Times New Roman"/>
          <w:sz w:val="28"/>
          <w:szCs w:val="28"/>
        </w:rPr>
        <w:t xml:space="preserve">работники медицинских организаций; работники образовательных организаций; работники транспорта, коммунальной сферы и сферы обслуживания; </w:t>
      </w:r>
      <w:r w:rsidR="00DA1361" w:rsidRPr="00962B3C">
        <w:rPr>
          <w:rFonts w:ascii="Times New Roman" w:hAnsi="Times New Roman"/>
          <w:sz w:val="28"/>
          <w:szCs w:val="28"/>
        </w:rPr>
        <w:t>лица старше 60 лет;</w:t>
      </w:r>
      <w:r w:rsidR="00DA1361">
        <w:rPr>
          <w:rFonts w:ascii="Times New Roman" w:hAnsi="Times New Roman"/>
          <w:sz w:val="28"/>
          <w:szCs w:val="28"/>
        </w:rPr>
        <w:t xml:space="preserve"> </w:t>
      </w:r>
      <w:r w:rsidR="00863A02" w:rsidRPr="00962B3C">
        <w:rPr>
          <w:rFonts w:ascii="Times New Roman" w:hAnsi="Times New Roman"/>
          <w:sz w:val="28"/>
          <w:szCs w:val="28"/>
        </w:rPr>
        <w:t xml:space="preserve">лица, подлежащие призыву на военную службу; </w:t>
      </w:r>
      <w:r w:rsidR="00AD1BEF" w:rsidRPr="00962B3C">
        <w:rPr>
          <w:rFonts w:ascii="Times New Roman" w:hAnsi="Times New Roman"/>
          <w:sz w:val="28"/>
          <w:szCs w:val="28"/>
        </w:rPr>
        <w:t>воинские контингенты.</w:t>
      </w:r>
    </w:p>
    <w:p w:rsidR="00362349" w:rsidRPr="00962B3C" w:rsidRDefault="00863A02" w:rsidP="00AD1BEF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3C">
        <w:rPr>
          <w:rFonts w:ascii="Times New Roman" w:hAnsi="Times New Roman"/>
          <w:sz w:val="28"/>
          <w:szCs w:val="28"/>
        </w:rPr>
        <w:t xml:space="preserve">К категории высокого риска развития </w:t>
      </w:r>
      <w:r w:rsidR="00362349" w:rsidRPr="00962B3C">
        <w:rPr>
          <w:rFonts w:ascii="Times New Roman" w:hAnsi="Times New Roman"/>
          <w:sz w:val="28"/>
          <w:szCs w:val="28"/>
        </w:rPr>
        <w:t>осложнений п</w:t>
      </w:r>
      <w:r w:rsidR="007C1792" w:rsidRPr="00962B3C">
        <w:rPr>
          <w:rFonts w:ascii="Times New Roman" w:hAnsi="Times New Roman"/>
          <w:sz w:val="28"/>
          <w:szCs w:val="28"/>
        </w:rPr>
        <w:t xml:space="preserve">осле перенесенного заболевания </w:t>
      </w:r>
      <w:r w:rsidR="00362349" w:rsidRPr="00962B3C">
        <w:rPr>
          <w:rFonts w:ascii="Times New Roman" w:hAnsi="Times New Roman"/>
          <w:sz w:val="28"/>
          <w:szCs w:val="28"/>
        </w:rPr>
        <w:t>относ</w:t>
      </w:r>
      <w:r w:rsidR="00FC4C0D" w:rsidRPr="00962B3C">
        <w:rPr>
          <w:rFonts w:ascii="Times New Roman" w:hAnsi="Times New Roman"/>
          <w:sz w:val="28"/>
          <w:szCs w:val="28"/>
        </w:rPr>
        <w:t xml:space="preserve">ятся - </w:t>
      </w:r>
      <w:r w:rsidR="00362349" w:rsidRPr="00962B3C">
        <w:rPr>
          <w:rFonts w:ascii="Times New Roman" w:hAnsi="Times New Roman"/>
          <w:sz w:val="28"/>
          <w:szCs w:val="28"/>
        </w:rPr>
        <w:t>беременные женщины;</w:t>
      </w:r>
      <w:r w:rsidR="007C1792" w:rsidRPr="00962B3C">
        <w:rPr>
          <w:rFonts w:ascii="Times New Roman" w:hAnsi="Times New Roman"/>
          <w:sz w:val="28"/>
          <w:szCs w:val="28"/>
        </w:rPr>
        <w:t xml:space="preserve"> </w:t>
      </w:r>
      <w:r w:rsidR="00362349" w:rsidRPr="00962B3C">
        <w:rPr>
          <w:rFonts w:ascii="Times New Roman" w:hAnsi="Times New Roman"/>
          <w:sz w:val="28"/>
          <w:szCs w:val="28"/>
        </w:rPr>
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3D0741" w:rsidRPr="00962B3C" w:rsidRDefault="00D64161" w:rsidP="00A654DF">
      <w:pPr>
        <w:pStyle w:val="21"/>
        <w:ind w:right="0" w:firstLine="709"/>
        <w:rPr>
          <w:szCs w:val="28"/>
        </w:rPr>
      </w:pPr>
      <w:r w:rsidRPr="00962B3C">
        <w:rPr>
          <w:szCs w:val="28"/>
        </w:rPr>
        <w:t xml:space="preserve">Управление Роспотребнадзора по Костромской области еще раз </w:t>
      </w:r>
      <w:r w:rsidR="00E97269" w:rsidRPr="00962B3C">
        <w:rPr>
          <w:szCs w:val="28"/>
        </w:rPr>
        <w:t xml:space="preserve">напоминает, </w:t>
      </w:r>
      <w:r w:rsidR="007D09B6" w:rsidRPr="00962B3C">
        <w:rPr>
          <w:szCs w:val="28"/>
        </w:rPr>
        <w:t xml:space="preserve">что вакцинация против гриппа является  самой эффективной мерой профилактики гриппа и его тяжелых осложнений. </w:t>
      </w:r>
    </w:p>
    <w:p w:rsidR="00D64161" w:rsidRPr="00962B3C" w:rsidRDefault="007D09B6" w:rsidP="00BD6F11">
      <w:pPr>
        <w:pStyle w:val="21"/>
        <w:ind w:right="0" w:firstLine="709"/>
        <w:jc w:val="center"/>
        <w:rPr>
          <w:szCs w:val="28"/>
        </w:rPr>
      </w:pPr>
      <w:r w:rsidRPr="00962B3C">
        <w:rPr>
          <w:szCs w:val="28"/>
        </w:rPr>
        <w:t xml:space="preserve">Не пренебрегайте </w:t>
      </w:r>
      <w:r w:rsidR="003D0741" w:rsidRPr="00962B3C">
        <w:rPr>
          <w:szCs w:val="28"/>
        </w:rPr>
        <w:t>профилактическими прививками против гриппа</w:t>
      </w:r>
      <w:r w:rsidR="00A038D0" w:rsidRPr="00962B3C">
        <w:rPr>
          <w:szCs w:val="28"/>
        </w:rPr>
        <w:t>! С</w:t>
      </w:r>
      <w:r w:rsidRPr="00962B3C">
        <w:rPr>
          <w:szCs w:val="28"/>
        </w:rPr>
        <w:t xml:space="preserve">охраните свое здоровье и своих близких, </w:t>
      </w:r>
      <w:r w:rsidR="003D0741" w:rsidRPr="00962B3C">
        <w:rPr>
          <w:szCs w:val="28"/>
        </w:rPr>
        <w:t>сделайте прививку против гриппа</w:t>
      </w:r>
      <w:r w:rsidRPr="00962B3C">
        <w:rPr>
          <w:szCs w:val="28"/>
        </w:rPr>
        <w:t>!</w:t>
      </w:r>
    </w:p>
    <w:p w:rsidR="007D09B6" w:rsidRPr="00962B3C" w:rsidRDefault="007D09B6" w:rsidP="00BD6F11">
      <w:pPr>
        <w:pStyle w:val="21"/>
        <w:ind w:right="0" w:firstLine="709"/>
        <w:jc w:val="center"/>
        <w:rPr>
          <w:szCs w:val="28"/>
        </w:rPr>
      </w:pPr>
    </w:p>
    <w:p w:rsidR="00D64161" w:rsidRPr="00962B3C" w:rsidRDefault="00D64161" w:rsidP="00A654DF">
      <w:pPr>
        <w:pStyle w:val="21"/>
        <w:ind w:right="0" w:firstLine="709"/>
        <w:rPr>
          <w:szCs w:val="28"/>
        </w:rPr>
      </w:pPr>
    </w:p>
    <w:p w:rsidR="00D64161" w:rsidRPr="00962B3C" w:rsidRDefault="00D64161" w:rsidP="00A654DF">
      <w:pPr>
        <w:pStyle w:val="21"/>
        <w:ind w:right="0" w:firstLine="709"/>
        <w:rPr>
          <w:szCs w:val="28"/>
        </w:rPr>
      </w:pPr>
    </w:p>
    <w:p w:rsidR="008E6553" w:rsidRPr="00962B3C" w:rsidRDefault="008E6553" w:rsidP="00A654DF">
      <w:pPr>
        <w:pStyle w:val="21"/>
        <w:ind w:right="0" w:firstLine="709"/>
        <w:rPr>
          <w:szCs w:val="28"/>
        </w:rPr>
      </w:pPr>
    </w:p>
    <w:p w:rsidR="000D7283" w:rsidRPr="00962B3C" w:rsidRDefault="000D7283" w:rsidP="00A6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83" w:rsidRPr="00962B3C" w:rsidRDefault="000D7283" w:rsidP="00A654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D7283" w:rsidRPr="00962B3C" w:rsidSect="00A654D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2B7"/>
    <w:multiLevelType w:val="hybridMultilevel"/>
    <w:tmpl w:val="67F45CB8"/>
    <w:lvl w:ilvl="0" w:tplc="A810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7764"/>
    <w:rsid w:val="000026F7"/>
    <w:rsid w:val="00012B22"/>
    <w:rsid w:val="0002601B"/>
    <w:rsid w:val="00034E53"/>
    <w:rsid w:val="00075E44"/>
    <w:rsid w:val="000C118D"/>
    <w:rsid w:val="000D7283"/>
    <w:rsid w:val="001052A5"/>
    <w:rsid w:val="00131070"/>
    <w:rsid w:val="00161FD3"/>
    <w:rsid w:val="00167764"/>
    <w:rsid w:val="00180DA3"/>
    <w:rsid w:val="00181200"/>
    <w:rsid w:val="00183803"/>
    <w:rsid w:val="00190203"/>
    <w:rsid w:val="0019142B"/>
    <w:rsid w:val="001A1103"/>
    <w:rsid w:val="001B5A8C"/>
    <w:rsid w:val="001B7A22"/>
    <w:rsid w:val="001E547F"/>
    <w:rsid w:val="00224672"/>
    <w:rsid w:val="00276EED"/>
    <w:rsid w:val="00294378"/>
    <w:rsid w:val="002B794D"/>
    <w:rsid w:val="002D3F22"/>
    <w:rsid w:val="002F103A"/>
    <w:rsid w:val="002F32C6"/>
    <w:rsid w:val="00322110"/>
    <w:rsid w:val="003567FF"/>
    <w:rsid w:val="00356C0D"/>
    <w:rsid w:val="00362349"/>
    <w:rsid w:val="00376DB6"/>
    <w:rsid w:val="00377F75"/>
    <w:rsid w:val="00385E20"/>
    <w:rsid w:val="003930F3"/>
    <w:rsid w:val="003A0FAE"/>
    <w:rsid w:val="003A1402"/>
    <w:rsid w:val="003A4986"/>
    <w:rsid w:val="003D0741"/>
    <w:rsid w:val="003E11D6"/>
    <w:rsid w:val="00404AE3"/>
    <w:rsid w:val="00426D09"/>
    <w:rsid w:val="0046247B"/>
    <w:rsid w:val="0046667B"/>
    <w:rsid w:val="00470A2D"/>
    <w:rsid w:val="004762B4"/>
    <w:rsid w:val="004848B8"/>
    <w:rsid w:val="00486298"/>
    <w:rsid w:val="004A0991"/>
    <w:rsid w:val="004B5F7E"/>
    <w:rsid w:val="004C3952"/>
    <w:rsid w:val="004D12F6"/>
    <w:rsid w:val="004E01FC"/>
    <w:rsid w:val="004F1CC8"/>
    <w:rsid w:val="00510DE5"/>
    <w:rsid w:val="00515007"/>
    <w:rsid w:val="00526700"/>
    <w:rsid w:val="0053358E"/>
    <w:rsid w:val="00534F2B"/>
    <w:rsid w:val="005359A5"/>
    <w:rsid w:val="005368E8"/>
    <w:rsid w:val="00564508"/>
    <w:rsid w:val="005B79FA"/>
    <w:rsid w:val="005C40EE"/>
    <w:rsid w:val="005D6C07"/>
    <w:rsid w:val="005E1932"/>
    <w:rsid w:val="005F09C9"/>
    <w:rsid w:val="005F0DCD"/>
    <w:rsid w:val="005F6C2E"/>
    <w:rsid w:val="00620864"/>
    <w:rsid w:val="00635195"/>
    <w:rsid w:val="006501A2"/>
    <w:rsid w:val="006514C4"/>
    <w:rsid w:val="00651996"/>
    <w:rsid w:val="00693006"/>
    <w:rsid w:val="006A5658"/>
    <w:rsid w:val="006A79E4"/>
    <w:rsid w:val="006B245C"/>
    <w:rsid w:val="006E510E"/>
    <w:rsid w:val="006F157B"/>
    <w:rsid w:val="0072526F"/>
    <w:rsid w:val="00726C4D"/>
    <w:rsid w:val="00742D4D"/>
    <w:rsid w:val="0075223D"/>
    <w:rsid w:val="00754377"/>
    <w:rsid w:val="00783C0B"/>
    <w:rsid w:val="00786FB6"/>
    <w:rsid w:val="007A1CC3"/>
    <w:rsid w:val="007A798D"/>
    <w:rsid w:val="007C1792"/>
    <w:rsid w:val="007D09B6"/>
    <w:rsid w:val="007D46BC"/>
    <w:rsid w:val="007E3CEC"/>
    <w:rsid w:val="007E69E1"/>
    <w:rsid w:val="00803D7F"/>
    <w:rsid w:val="00805A13"/>
    <w:rsid w:val="008105C2"/>
    <w:rsid w:val="00814233"/>
    <w:rsid w:val="00836691"/>
    <w:rsid w:val="00842A2A"/>
    <w:rsid w:val="00855DC0"/>
    <w:rsid w:val="00860133"/>
    <w:rsid w:val="00863A02"/>
    <w:rsid w:val="00866F50"/>
    <w:rsid w:val="00874C92"/>
    <w:rsid w:val="0088253F"/>
    <w:rsid w:val="00884E2F"/>
    <w:rsid w:val="00891879"/>
    <w:rsid w:val="00896B60"/>
    <w:rsid w:val="008E39F1"/>
    <w:rsid w:val="008E3EA5"/>
    <w:rsid w:val="008E6553"/>
    <w:rsid w:val="008F360D"/>
    <w:rsid w:val="00904159"/>
    <w:rsid w:val="00922632"/>
    <w:rsid w:val="0092660F"/>
    <w:rsid w:val="00932C3F"/>
    <w:rsid w:val="009363D2"/>
    <w:rsid w:val="00936D9D"/>
    <w:rsid w:val="009550BF"/>
    <w:rsid w:val="00962B3C"/>
    <w:rsid w:val="009651D2"/>
    <w:rsid w:val="00974D5A"/>
    <w:rsid w:val="00987C80"/>
    <w:rsid w:val="009A1EAF"/>
    <w:rsid w:val="009A4D98"/>
    <w:rsid w:val="009A60B0"/>
    <w:rsid w:val="009B4D6C"/>
    <w:rsid w:val="009C0EE6"/>
    <w:rsid w:val="009C6E19"/>
    <w:rsid w:val="009D07F6"/>
    <w:rsid w:val="009D306E"/>
    <w:rsid w:val="009F4628"/>
    <w:rsid w:val="009F6385"/>
    <w:rsid w:val="00A038D0"/>
    <w:rsid w:val="00A101FD"/>
    <w:rsid w:val="00A11E43"/>
    <w:rsid w:val="00A1568F"/>
    <w:rsid w:val="00A32451"/>
    <w:rsid w:val="00A33485"/>
    <w:rsid w:val="00A652F9"/>
    <w:rsid w:val="00A654DF"/>
    <w:rsid w:val="00A80649"/>
    <w:rsid w:val="00AD1BEF"/>
    <w:rsid w:val="00AD4C86"/>
    <w:rsid w:val="00AD598A"/>
    <w:rsid w:val="00AD6DCB"/>
    <w:rsid w:val="00B176ED"/>
    <w:rsid w:val="00B354F2"/>
    <w:rsid w:val="00B407C2"/>
    <w:rsid w:val="00B500FA"/>
    <w:rsid w:val="00B63000"/>
    <w:rsid w:val="00B71429"/>
    <w:rsid w:val="00B749C1"/>
    <w:rsid w:val="00B97F94"/>
    <w:rsid w:val="00BB7BC3"/>
    <w:rsid w:val="00BC01A4"/>
    <w:rsid w:val="00BC4611"/>
    <w:rsid w:val="00BD3D89"/>
    <w:rsid w:val="00BD5596"/>
    <w:rsid w:val="00BD6F11"/>
    <w:rsid w:val="00C0404A"/>
    <w:rsid w:val="00C276BD"/>
    <w:rsid w:val="00C41E91"/>
    <w:rsid w:val="00C85373"/>
    <w:rsid w:val="00CA452D"/>
    <w:rsid w:val="00CB279C"/>
    <w:rsid w:val="00CC2EED"/>
    <w:rsid w:val="00CC4D14"/>
    <w:rsid w:val="00CD0743"/>
    <w:rsid w:val="00CE5987"/>
    <w:rsid w:val="00CF5374"/>
    <w:rsid w:val="00D103E6"/>
    <w:rsid w:val="00D13C65"/>
    <w:rsid w:val="00D17611"/>
    <w:rsid w:val="00D21704"/>
    <w:rsid w:val="00D25899"/>
    <w:rsid w:val="00D30CA9"/>
    <w:rsid w:val="00D31ABD"/>
    <w:rsid w:val="00D33CA4"/>
    <w:rsid w:val="00D36E17"/>
    <w:rsid w:val="00D5073C"/>
    <w:rsid w:val="00D53832"/>
    <w:rsid w:val="00D64161"/>
    <w:rsid w:val="00D77039"/>
    <w:rsid w:val="00D77B4D"/>
    <w:rsid w:val="00D807C7"/>
    <w:rsid w:val="00D81E7A"/>
    <w:rsid w:val="00D83871"/>
    <w:rsid w:val="00D9072B"/>
    <w:rsid w:val="00DA046A"/>
    <w:rsid w:val="00DA1361"/>
    <w:rsid w:val="00DD12AE"/>
    <w:rsid w:val="00DD6A09"/>
    <w:rsid w:val="00DE0963"/>
    <w:rsid w:val="00DF545A"/>
    <w:rsid w:val="00E065B0"/>
    <w:rsid w:val="00E170A3"/>
    <w:rsid w:val="00E17200"/>
    <w:rsid w:val="00E21ABF"/>
    <w:rsid w:val="00E26CEC"/>
    <w:rsid w:val="00E35BE2"/>
    <w:rsid w:val="00E44561"/>
    <w:rsid w:val="00E52CD4"/>
    <w:rsid w:val="00E66475"/>
    <w:rsid w:val="00E747A4"/>
    <w:rsid w:val="00E813D8"/>
    <w:rsid w:val="00E957DA"/>
    <w:rsid w:val="00E96B2D"/>
    <w:rsid w:val="00E97269"/>
    <w:rsid w:val="00EA4469"/>
    <w:rsid w:val="00EA4F1C"/>
    <w:rsid w:val="00EC7B46"/>
    <w:rsid w:val="00EE3B1B"/>
    <w:rsid w:val="00EE4EBD"/>
    <w:rsid w:val="00F03892"/>
    <w:rsid w:val="00F2345D"/>
    <w:rsid w:val="00F2353B"/>
    <w:rsid w:val="00F2507B"/>
    <w:rsid w:val="00F265AC"/>
    <w:rsid w:val="00F33101"/>
    <w:rsid w:val="00F5188A"/>
    <w:rsid w:val="00F65181"/>
    <w:rsid w:val="00F968E5"/>
    <w:rsid w:val="00F97497"/>
    <w:rsid w:val="00FC4C0D"/>
    <w:rsid w:val="00FC5F70"/>
    <w:rsid w:val="00FE01BB"/>
    <w:rsid w:val="00F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776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E35BE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35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F36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F360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0A3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DF545A"/>
    <w:rPr>
      <w:b/>
      <w:bCs/>
    </w:rPr>
  </w:style>
  <w:style w:type="paragraph" w:customStyle="1" w:styleId="consplusnormal">
    <w:name w:val="consplusnormal"/>
    <w:basedOn w:val="a"/>
    <w:rsid w:val="00362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D4C86"/>
    <w:pPr>
      <w:suppressAutoHyphens/>
      <w:spacing w:after="0" w:line="240" w:lineRule="auto"/>
      <w:ind w:right="-104" w:firstLine="1080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 В</dc:creator>
  <cp:lastModifiedBy>Сотрудник ORG</cp:lastModifiedBy>
  <cp:revision>2</cp:revision>
  <cp:lastPrinted>2016-09-26T14:22:00Z</cp:lastPrinted>
  <dcterms:created xsi:type="dcterms:W3CDTF">2016-09-27T11:21:00Z</dcterms:created>
  <dcterms:modified xsi:type="dcterms:W3CDTF">2016-09-27T11:21:00Z</dcterms:modified>
</cp:coreProperties>
</file>