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58" w:rsidRPr="00D56864" w:rsidRDefault="00973E58" w:rsidP="00973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>О работе управления по защите прав потребителей</w:t>
      </w:r>
    </w:p>
    <w:p w:rsidR="00973E58" w:rsidRPr="00D56864" w:rsidRDefault="00973E58" w:rsidP="00973E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4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="005C6FB5">
        <w:rPr>
          <w:rFonts w:ascii="Times New Roman" w:hAnsi="Times New Roman" w:cs="Times New Roman"/>
          <w:b/>
          <w:sz w:val="28"/>
          <w:szCs w:val="28"/>
        </w:rPr>
        <w:t xml:space="preserve"> услуг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64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73E58" w:rsidRPr="00C473CD" w:rsidRDefault="00973E58" w:rsidP="00973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58" w:rsidRPr="00D56864" w:rsidRDefault="005C6FB5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73E58" w:rsidRPr="00D56864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Управлением Роспотребнадзора по Костромской области рассмотрено </w:t>
      </w:r>
      <w:r w:rsidR="006E526C">
        <w:rPr>
          <w:rFonts w:ascii="Times New Roman" w:hAnsi="Times New Roman" w:cs="Times New Roman"/>
          <w:sz w:val="28"/>
          <w:szCs w:val="28"/>
        </w:rPr>
        <w:t xml:space="preserve">144 </w:t>
      </w:r>
      <w:r w:rsidR="0091137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граждан в области защиты прав потребителей </w:t>
      </w:r>
      <w:r w:rsidR="00973E58">
        <w:rPr>
          <w:rFonts w:ascii="Times New Roman" w:hAnsi="Times New Roman" w:cs="Times New Roman"/>
          <w:sz w:val="28"/>
          <w:szCs w:val="28"/>
        </w:rPr>
        <w:t>финансовых</w:t>
      </w:r>
      <w:r w:rsidR="006E526C">
        <w:rPr>
          <w:rFonts w:ascii="Times New Roman" w:hAnsi="Times New Roman" w:cs="Times New Roman"/>
          <w:sz w:val="28"/>
          <w:szCs w:val="28"/>
        </w:rPr>
        <w:t xml:space="preserve"> услуг, из них письменных – 85</w:t>
      </w:r>
      <w:r w:rsidR="00973E58">
        <w:rPr>
          <w:rFonts w:ascii="Times New Roman" w:hAnsi="Times New Roman" w:cs="Times New Roman"/>
          <w:sz w:val="28"/>
          <w:szCs w:val="28"/>
        </w:rPr>
        <w:t>, устных в рамках Общественной</w:t>
      </w:r>
      <w:r w:rsidR="006E526C">
        <w:rPr>
          <w:rFonts w:ascii="Times New Roman" w:hAnsi="Times New Roman" w:cs="Times New Roman"/>
          <w:sz w:val="28"/>
          <w:szCs w:val="28"/>
        </w:rPr>
        <w:t xml:space="preserve"> приемной и «горячей линии» - 59</w:t>
      </w:r>
      <w:r w:rsidR="00973E58">
        <w:rPr>
          <w:rFonts w:ascii="Times New Roman" w:hAnsi="Times New Roman" w:cs="Times New Roman"/>
          <w:sz w:val="28"/>
          <w:szCs w:val="28"/>
        </w:rPr>
        <w:t>.</w:t>
      </w:r>
    </w:p>
    <w:p w:rsidR="00973E58" w:rsidRDefault="00973E58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Наиболее часто в обращениях потребителей поднимались вопросы о </w:t>
      </w:r>
      <w:proofErr w:type="spellStart"/>
      <w:r w:rsidRPr="00D5686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D56864">
        <w:rPr>
          <w:rFonts w:ascii="Times New Roman" w:hAnsi="Times New Roman" w:cs="Times New Roman"/>
          <w:sz w:val="28"/>
          <w:szCs w:val="28"/>
        </w:rPr>
        <w:t xml:space="preserve"> банком при заключении кредитного договора своевременной и полной информации об услуге;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6864">
        <w:rPr>
          <w:rFonts w:ascii="Times New Roman" w:hAnsi="Times New Roman" w:cs="Times New Roman"/>
          <w:sz w:val="28"/>
          <w:szCs w:val="28"/>
        </w:rPr>
        <w:t xml:space="preserve">заключении кредитного договора с обязательным приобретением услуги страхования; о несуществующей у потребителя по кредитному договору задолженности; о несанкционированном </w:t>
      </w:r>
      <w:proofErr w:type="gramStart"/>
      <w:r w:rsidRPr="00D56864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D56864">
        <w:rPr>
          <w:rFonts w:ascii="Times New Roman" w:hAnsi="Times New Roman" w:cs="Times New Roman"/>
          <w:sz w:val="28"/>
          <w:szCs w:val="28"/>
        </w:rPr>
        <w:t xml:space="preserve"> с банковской карты потребителя денежных средств</w:t>
      </w:r>
      <w:r>
        <w:rPr>
          <w:rFonts w:ascii="Times New Roman" w:hAnsi="Times New Roman" w:cs="Times New Roman"/>
          <w:sz w:val="28"/>
          <w:szCs w:val="28"/>
        </w:rPr>
        <w:t>; о ненадлежащей услуге по переводу банком денежных средств</w:t>
      </w:r>
      <w:r w:rsidRPr="00D5686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1137E" w:rsidRPr="00D56864" w:rsidRDefault="0091137E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управлени</w:t>
      </w:r>
      <w:r w:rsidR="00DB61E4">
        <w:rPr>
          <w:rFonts w:ascii="Times New Roman" w:hAnsi="Times New Roman" w:cs="Times New Roman"/>
          <w:sz w:val="28"/>
          <w:szCs w:val="28"/>
        </w:rPr>
        <w:t>ем проведено 4 плановых проверки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организаций.</w:t>
      </w:r>
    </w:p>
    <w:p w:rsidR="003F5612" w:rsidRPr="00D56864" w:rsidRDefault="003F5612" w:rsidP="00226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проверках было установлено, что индивидуальные и общие условия </w:t>
      </w:r>
      <w:r w:rsidR="00440C85">
        <w:rPr>
          <w:rFonts w:ascii="Times New Roman" w:hAnsi="Times New Roman" w:cs="Times New Roman"/>
          <w:sz w:val="28"/>
          <w:szCs w:val="28"/>
        </w:rPr>
        <w:t>банковских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содержали незаконные условия: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досрочном отказе клиента от услуги банковского обслуживания; </w:t>
      </w:r>
      <w:r w:rsidRPr="008C6050">
        <w:rPr>
          <w:rFonts w:ascii="Times New Roman" w:hAnsi="Times New Roman" w:cs="Times New Roman"/>
          <w:sz w:val="28"/>
          <w:szCs w:val="28"/>
        </w:rPr>
        <w:t>о</w:t>
      </w:r>
      <w:r w:rsidR="0091137E">
        <w:rPr>
          <w:rFonts w:ascii="Times New Roman" w:hAnsi="Times New Roman" w:cs="Times New Roman"/>
          <w:sz w:val="28"/>
          <w:szCs w:val="28"/>
        </w:rPr>
        <w:t>б освобождении б</w:t>
      </w:r>
      <w:r>
        <w:rPr>
          <w:rFonts w:ascii="Times New Roman" w:hAnsi="Times New Roman" w:cs="Times New Roman"/>
          <w:sz w:val="28"/>
          <w:szCs w:val="28"/>
        </w:rPr>
        <w:t>анка от ответственности за несвоевременное поступление денежных средств на счет заемщика по вине третьих лиц; о возложении на заемщика рисков, связанных с деятельностью банка по размещению денежных средств;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безакцептном списании денежных средств со всех счетов заемщика, открытых в банке; об обязанности клиента предварительно уведомить банк за 31 день об отказе от договора банковского счета; о взимании комиссий за выдачу кредитных денежных средств по карте, за услуги «меняю дату платежа», «уменьшаю платеж», «меняю дату платежа», «кредитное информирование».</w:t>
      </w:r>
    </w:p>
    <w:p w:rsidR="0091137E" w:rsidRDefault="0091137E" w:rsidP="00911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Pr="00D56864">
        <w:rPr>
          <w:rFonts w:ascii="Times New Roman" w:hAnsi="Times New Roman" w:cs="Times New Roman"/>
          <w:sz w:val="28"/>
          <w:szCs w:val="28"/>
        </w:rPr>
        <w:t xml:space="preserve">а истекший период управление по обращениям граждан </w:t>
      </w:r>
      <w:r>
        <w:rPr>
          <w:rFonts w:ascii="Times New Roman" w:hAnsi="Times New Roman" w:cs="Times New Roman"/>
          <w:sz w:val="28"/>
          <w:szCs w:val="28"/>
        </w:rPr>
        <w:t xml:space="preserve">и результатам плановых проверок </w:t>
      </w:r>
      <w:r w:rsidRPr="00D56864">
        <w:rPr>
          <w:rFonts w:ascii="Times New Roman" w:hAnsi="Times New Roman" w:cs="Times New Roman"/>
          <w:sz w:val="28"/>
          <w:szCs w:val="28"/>
        </w:rPr>
        <w:t xml:space="preserve">возбудило в отношении кредитных организаций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из них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6864">
        <w:rPr>
          <w:rFonts w:ascii="Times New Roman" w:hAnsi="Times New Roman" w:cs="Times New Roman"/>
          <w:sz w:val="28"/>
          <w:szCs w:val="28"/>
        </w:rPr>
        <w:t xml:space="preserve"> дел - за включение в кредитные договоры условий, ущемляющих права потребителя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864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5686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56864">
        <w:rPr>
          <w:rFonts w:ascii="Times New Roman" w:hAnsi="Times New Roman" w:cs="Times New Roman"/>
          <w:sz w:val="28"/>
          <w:szCs w:val="28"/>
        </w:rPr>
        <w:t xml:space="preserve"> потребителю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6864">
        <w:rPr>
          <w:rFonts w:ascii="Times New Roman" w:hAnsi="Times New Roman" w:cs="Times New Roman"/>
          <w:sz w:val="28"/>
          <w:szCs w:val="28"/>
        </w:rPr>
        <w:t xml:space="preserve">договоре </w:t>
      </w:r>
      <w:r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D56864">
        <w:rPr>
          <w:rFonts w:ascii="Times New Roman" w:hAnsi="Times New Roman" w:cs="Times New Roman"/>
          <w:sz w:val="28"/>
          <w:szCs w:val="28"/>
        </w:rPr>
        <w:t>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D5686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6864">
        <w:rPr>
          <w:rFonts w:ascii="Times New Roman" w:hAnsi="Times New Roman" w:cs="Times New Roman"/>
          <w:sz w:val="28"/>
          <w:szCs w:val="28"/>
        </w:rPr>
        <w:t>.</w:t>
      </w:r>
    </w:p>
    <w:p w:rsidR="00973E58" w:rsidRPr="00671A3E" w:rsidRDefault="0091137E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отношении виновных лиц управление вынесло </w:t>
      </w:r>
      <w:r w:rsidR="006E526C">
        <w:rPr>
          <w:rFonts w:ascii="Times New Roman" w:hAnsi="Times New Roman" w:cs="Times New Roman"/>
          <w:sz w:val="28"/>
          <w:szCs w:val="28"/>
        </w:rPr>
        <w:t>15</w:t>
      </w:r>
      <w:r w:rsidR="00973E58" w:rsidRPr="00D56864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ответственности, наложено штрафов на </w:t>
      </w:r>
      <w:r w:rsidRPr="00671A3E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671A3E" w:rsidRPr="00671A3E">
        <w:rPr>
          <w:rFonts w:ascii="Times New Roman" w:hAnsi="Times New Roman" w:cs="Times New Roman"/>
          <w:sz w:val="28"/>
          <w:szCs w:val="28"/>
        </w:rPr>
        <w:t>165 тыс</w:t>
      </w:r>
      <w:proofErr w:type="gramStart"/>
      <w:r w:rsidR="00671A3E" w:rsidRPr="00671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1A3E" w:rsidRPr="00671A3E">
        <w:rPr>
          <w:rFonts w:ascii="Times New Roman" w:hAnsi="Times New Roman" w:cs="Times New Roman"/>
          <w:sz w:val="28"/>
          <w:szCs w:val="28"/>
        </w:rPr>
        <w:t>ублей.</w:t>
      </w:r>
    </w:p>
    <w:p w:rsidR="00226D23" w:rsidRDefault="00226D23" w:rsidP="00BF3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были привлечены к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кредитные организации: АО «ОТП Банк», ООО «Совкомбанк», </w:t>
      </w:r>
      <w:r>
        <w:rPr>
          <w:rFonts w:ascii="Times New Roman" w:hAnsi="Times New Roman" w:cs="Times New Roman"/>
          <w:sz w:val="28"/>
          <w:szCs w:val="28"/>
        </w:rPr>
        <w:lastRenderedPageBreak/>
        <w:t>ПАО «Сбербанк России», ООО «Сетелем Банк», ООО  «БФГ-Кредит», ПАО «Почта Банк».</w:t>
      </w:r>
    </w:p>
    <w:p w:rsidR="00973E58" w:rsidRDefault="00973E58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 xml:space="preserve">Банкам выдано </w:t>
      </w:r>
      <w:r w:rsidR="006E526C">
        <w:rPr>
          <w:rFonts w:ascii="Times New Roman" w:hAnsi="Times New Roman" w:cs="Times New Roman"/>
          <w:sz w:val="28"/>
          <w:szCs w:val="28"/>
        </w:rPr>
        <w:t>6</w:t>
      </w:r>
      <w:r w:rsidRPr="00D56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864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864">
        <w:rPr>
          <w:rFonts w:ascii="Times New Roman" w:hAnsi="Times New Roman" w:cs="Times New Roman"/>
          <w:sz w:val="28"/>
          <w:szCs w:val="28"/>
        </w:rPr>
        <w:t xml:space="preserve"> о прекращении нарушений прав потребителей.</w:t>
      </w:r>
    </w:p>
    <w:p w:rsidR="00973E58" w:rsidRDefault="00973E58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64">
        <w:rPr>
          <w:rFonts w:ascii="Times New Roman" w:hAnsi="Times New Roman" w:cs="Times New Roman"/>
          <w:sz w:val="28"/>
          <w:szCs w:val="28"/>
        </w:rPr>
        <w:t>В ук</w:t>
      </w:r>
      <w:r w:rsidR="006E526C">
        <w:rPr>
          <w:rFonts w:ascii="Times New Roman" w:hAnsi="Times New Roman" w:cs="Times New Roman"/>
          <w:sz w:val="28"/>
          <w:szCs w:val="28"/>
        </w:rPr>
        <w:t>азанный период управление дало 10</w:t>
      </w:r>
      <w:r w:rsidRPr="00D56864">
        <w:rPr>
          <w:rFonts w:ascii="Times New Roman" w:hAnsi="Times New Roman" w:cs="Times New Roman"/>
          <w:sz w:val="28"/>
          <w:szCs w:val="28"/>
        </w:rPr>
        <w:t xml:space="preserve"> заключений  в суде в защиту прав потребителей услуги кредитования.</w:t>
      </w:r>
    </w:p>
    <w:p w:rsidR="00BF3772" w:rsidRDefault="00DB61E4" w:rsidP="00973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продолжае</w:t>
      </w:r>
      <w:r w:rsidR="00BF3772">
        <w:rPr>
          <w:rFonts w:ascii="Times New Roman" w:hAnsi="Times New Roman" w:cs="Times New Roman"/>
          <w:sz w:val="28"/>
          <w:szCs w:val="28"/>
        </w:rPr>
        <w:t>т работу по защите прав потребителей в сфере финансовых услуг.</w:t>
      </w:r>
    </w:p>
    <w:p w:rsidR="0000480C" w:rsidRDefault="0000480C"/>
    <w:sectPr w:rsidR="0000480C" w:rsidSect="0087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73E58"/>
    <w:rsid w:val="0000480C"/>
    <w:rsid w:val="00226D23"/>
    <w:rsid w:val="003F5612"/>
    <w:rsid w:val="00427335"/>
    <w:rsid w:val="00440C85"/>
    <w:rsid w:val="005C6FB5"/>
    <w:rsid w:val="00671A3E"/>
    <w:rsid w:val="006E526C"/>
    <w:rsid w:val="007169AC"/>
    <w:rsid w:val="00730BF9"/>
    <w:rsid w:val="0091137E"/>
    <w:rsid w:val="00973E58"/>
    <w:rsid w:val="00BF3772"/>
    <w:rsid w:val="00D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6</cp:revision>
  <cp:lastPrinted>2017-01-13T07:56:00Z</cp:lastPrinted>
  <dcterms:created xsi:type="dcterms:W3CDTF">2017-01-12T06:38:00Z</dcterms:created>
  <dcterms:modified xsi:type="dcterms:W3CDTF">2017-01-13T08:35:00Z</dcterms:modified>
</cp:coreProperties>
</file>