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B" w:rsidRPr="002F00F9" w:rsidRDefault="006B454B" w:rsidP="002F00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F9">
        <w:rPr>
          <w:rFonts w:ascii="Times New Roman" w:hAnsi="Times New Roman"/>
          <w:b/>
          <w:sz w:val="28"/>
          <w:szCs w:val="28"/>
        </w:rPr>
        <w:t>ДОКЛАД</w:t>
      </w:r>
    </w:p>
    <w:p w:rsidR="006B454B" w:rsidRPr="002F00F9" w:rsidRDefault="00F67EE7" w:rsidP="002F00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правоприменительной практике </w:t>
      </w:r>
      <w:r w:rsidR="006B454B" w:rsidRPr="002F00F9"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защиты прав потребителей и благополучия человека</w:t>
      </w:r>
    </w:p>
    <w:p w:rsidR="006B454B" w:rsidRPr="002F00F9" w:rsidRDefault="006B454B" w:rsidP="002F00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F9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6B454B" w:rsidRPr="002F00F9" w:rsidRDefault="00086D3A" w:rsidP="002F00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F9">
        <w:rPr>
          <w:rFonts w:ascii="Times New Roman" w:hAnsi="Times New Roman"/>
          <w:b/>
          <w:sz w:val="28"/>
          <w:szCs w:val="28"/>
        </w:rPr>
        <w:t>«Как делать нельзя»</w:t>
      </w:r>
    </w:p>
    <w:p w:rsidR="006B454B" w:rsidRPr="002F00F9" w:rsidRDefault="006B454B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5D6" w:rsidRPr="002F00F9" w:rsidRDefault="000955D6" w:rsidP="002F00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апреля 2016 года Распоряжением Правительства РФ утвержден план мероприятий 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("Д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орожная карта") по совершенствованию контрольно-надзорной деятельности в Р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едерации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Планом предусмотрено внедрение дифференцированного подхода к проведению контрольных мероприятий в зависимости от степени риска причинения субъектами хозяйственной деятельности вреда (ущерба) охраняемым законом ценностям, который позволит существенно повысить эффективность расходования ресурсов на функционирование контрольно-надзорных органов путем сосредоточения усилий инспекторского состава государственного надзора</w:t>
      </w:r>
      <w:proofErr w:type="gramEnd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наиболее значимых направлениях.</w:t>
      </w:r>
      <w:r w:rsidRPr="002F00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955D6" w:rsidRPr="002F00F9" w:rsidRDefault="000955D6" w:rsidP="002F00F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Введение дифференцированного подхода должно сопровождаться сокращением количества подконтрольных субъектов и отказом от всеобъемлющего контроля, при котором контрольным мероприятиям подлежат все субъекты.</w:t>
      </w:r>
      <w:r w:rsidRPr="002F00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955D6" w:rsidRPr="002F00F9" w:rsidRDefault="000955D6" w:rsidP="002F00F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планом предусмотрен переход от оценки результативности и эффективности контрольно-надзорных органов, основанной на количестве выявленных нарушений и размере санкций, к оценке размера предотвращенного ущерба как в результате контрольно-надзорных мероприятий, так и в ходе профилактики нарушений, а также разъяснение содержания обязательных требований, подлежащих соблюдению.</w:t>
      </w:r>
      <w:r w:rsidRPr="002F00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116CE" w:rsidRPr="002F00F9" w:rsidRDefault="001E1B12" w:rsidP="002F0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В </w:t>
      </w:r>
      <w:r w:rsidR="002116CE" w:rsidRPr="002F00F9">
        <w:rPr>
          <w:rFonts w:ascii="Times New Roman" w:hAnsi="Times New Roman"/>
          <w:sz w:val="28"/>
          <w:szCs w:val="28"/>
        </w:rPr>
        <w:t>связи с чем</w:t>
      </w:r>
      <w:r w:rsidRPr="002F00F9">
        <w:rPr>
          <w:rFonts w:ascii="Times New Roman" w:hAnsi="Times New Roman"/>
          <w:sz w:val="28"/>
          <w:szCs w:val="28"/>
        </w:rPr>
        <w:t>,</w:t>
      </w:r>
      <w:r w:rsidR="002116CE" w:rsidRPr="002F00F9">
        <w:rPr>
          <w:rFonts w:ascii="Times New Roman" w:hAnsi="Times New Roman"/>
          <w:sz w:val="28"/>
          <w:szCs w:val="28"/>
        </w:rPr>
        <w:t xml:space="preserve"> Управлением будут проводиться ежеквартальные публичные мероприятия для подконтрольных субъектов с анализом правоприменительной практики, в том числе результатов проведенных контрольно-надзорных мероприятий</w:t>
      </w:r>
      <w:r w:rsidR="000116EF" w:rsidRPr="002F00F9">
        <w:rPr>
          <w:rFonts w:ascii="Times New Roman" w:hAnsi="Times New Roman"/>
          <w:sz w:val="28"/>
          <w:szCs w:val="28"/>
        </w:rPr>
        <w:t xml:space="preserve"> </w:t>
      </w:r>
      <w:r w:rsidR="002116CE" w:rsidRPr="002F00F9">
        <w:rPr>
          <w:rFonts w:ascii="Times New Roman" w:hAnsi="Times New Roman"/>
          <w:sz w:val="28"/>
          <w:szCs w:val="28"/>
        </w:rPr>
        <w:t xml:space="preserve">с размещением их результатов в сети Интернет и механизмом </w:t>
      </w:r>
      <w:r w:rsidR="002116CE" w:rsidRPr="002F00F9">
        <w:rPr>
          <w:rFonts w:ascii="Times New Roman" w:hAnsi="Times New Roman"/>
          <w:sz w:val="28"/>
          <w:szCs w:val="28"/>
        </w:rPr>
        <w:lastRenderedPageBreak/>
        <w:t xml:space="preserve">"обратной связи". </w:t>
      </w:r>
      <w:r w:rsidR="000116EF" w:rsidRPr="002F00F9">
        <w:rPr>
          <w:rFonts w:ascii="Times New Roman" w:hAnsi="Times New Roman"/>
          <w:sz w:val="28"/>
          <w:szCs w:val="28"/>
        </w:rPr>
        <w:t>Кроме того</w:t>
      </w:r>
      <w:r w:rsidR="002F00F9">
        <w:rPr>
          <w:rFonts w:ascii="Times New Roman" w:hAnsi="Times New Roman"/>
          <w:sz w:val="28"/>
          <w:szCs w:val="28"/>
        </w:rPr>
        <w:t>,</w:t>
      </w:r>
      <w:r w:rsidR="000116EF" w:rsidRPr="002F00F9">
        <w:rPr>
          <w:rFonts w:ascii="Times New Roman" w:hAnsi="Times New Roman"/>
          <w:sz w:val="28"/>
          <w:szCs w:val="28"/>
        </w:rPr>
        <w:t xml:space="preserve"> п</w:t>
      </w:r>
      <w:r w:rsidR="002116CE" w:rsidRPr="002F00F9">
        <w:rPr>
          <w:rFonts w:ascii="Times New Roman" w:hAnsi="Times New Roman"/>
          <w:sz w:val="28"/>
          <w:szCs w:val="28"/>
        </w:rPr>
        <w:t xml:space="preserve">о отдельным видам контроля (надзора) </w:t>
      </w:r>
      <w:r w:rsidR="000116EF" w:rsidRPr="002F00F9">
        <w:rPr>
          <w:rFonts w:ascii="Times New Roman" w:hAnsi="Times New Roman"/>
          <w:sz w:val="28"/>
          <w:szCs w:val="28"/>
        </w:rPr>
        <w:t xml:space="preserve">будет </w:t>
      </w:r>
      <w:r w:rsidR="002116CE" w:rsidRPr="002F00F9">
        <w:rPr>
          <w:rFonts w:ascii="Times New Roman" w:hAnsi="Times New Roman"/>
          <w:sz w:val="28"/>
          <w:szCs w:val="28"/>
        </w:rPr>
        <w:t>внедрен механизм обучения (включая самообучение) подконтрольных субъектов, в том числе с использованием информационных технологий, самостоятельной оценки подконтрольным субъектом соблюдения предъявляемых к нему обязательных требований (</w:t>
      </w:r>
      <w:proofErr w:type="spellStart"/>
      <w:r w:rsidR="002116CE" w:rsidRPr="002F00F9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2116CE" w:rsidRPr="002F00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16CE" w:rsidRPr="002F00F9">
        <w:rPr>
          <w:rFonts w:ascii="Times New Roman" w:hAnsi="Times New Roman"/>
          <w:sz w:val="28"/>
          <w:szCs w:val="28"/>
        </w:rPr>
        <w:t>самодекларирование</w:t>
      </w:r>
      <w:proofErr w:type="spellEnd"/>
      <w:r w:rsidR="002116CE" w:rsidRPr="002F00F9">
        <w:rPr>
          <w:rFonts w:ascii="Times New Roman" w:hAnsi="Times New Roman"/>
          <w:sz w:val="28"/>
          <w:szCs w:val="28"/>
        </w:rPr>
        <w:t>) с использованием проверочных листов, содержащих обязательные треб</w:t>
      </w:r>
      <w:r w:rsidR="000116EF" w:rsidRPr="002F00F9">
        <w:rPr>
          <w:rFonts w:ascii="Times New Roman" w:hAnsi="Times New Roman"/>
          <w:sz w:val="28"/>
          <w:szCs w:val="28"/>
        </w:rPr>
        <w:t>ований.</w:t>
      </w:r>
    </w:p>
    <w:p w:rsidR="00F67EE7" w:rsidRDefault="006F397D" w:rsidP="002F0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Сокращение количества проверок и снижение административного давления на бизнес при одновременном повышении уровня защищенности охраняемых законом ценностей уже стало следствием реа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лизации комплекса мероприятий "Д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орожной карты". Так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-ом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квартале 2017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Управлением проведено 6 плановых проверок в отношении предприятий осуществляющих предпринимательскую деятельность, это в 2,5 раза меньше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в 1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-ом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квартале 2016 года.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67EE7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Слайд №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</w:p>
    <w:p w:rsidR="000116EF" w:rsidRDefault="006F397D" w:rsidP="002F0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Внеплановых проверок в 2017 году проведено 23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 только 4 документарные проверки проведены на основании заявлений и обращений граждан – эт</w:t>
      </w:r>
      <w:proofErr w:type="gramStart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ООО</w:t>
      </w:r>
      <w:proofErr w:type="gramEnd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Сетелем</w:t>
      </w:r>
      <w:proofErr w:type="spellEnd"/>
      <w:r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Банк», </w:t>
      </w:r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ПАО «</w:t>
      </w:r>
      <w:proofErr w:type="spellStart"/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Росбанк</w:t>
      </w:r>
      <w:proofErr w:type="spellEnd"/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ООО КОЮЗ «Топаз», ООО КОЮЗ «</w:t>
      </w:r>
      <w:proofErr w:type="spellStart"/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Алькор</w:t>
      </w:r>
      <w:proofErr w:type="spellEnd"/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Остальные внеплановые проверки проведены на основании </w:t>
      </w:r>
      <w:r w:rsidR="001E1B12" w:rsidRPr="002F00F9">
        <w:rPr>
          <w:rFonts w:ascii="Times New Roman" w:eastAsiaTheme="minorHAnsi" w:hAnsi="Times New Roman"/>
          <w:sz w:val="28"/>
          <w:szCs w:val="28"/>
        </w:rPr>
        <w:t>приказ</w:t>
      </w:r>
      <w:r w:rsidR="006E754C" w:rsidRPr="002F00F9">
        <w:rPr>
          <w:rFonts w:ascii="Times New Roman" w:eastAsiaTheme="minorHAnsi" w:hAnsi="Times New Roman"/>
          <w:sz w:val="28"/>
          <w:szCs w:val="28"/>
        </w:rPr>
        <w:t>а</w:t>
      </w:r>
      <w:r w:rsidR="001E1B12" w:rsidRPr="002F00F9">
        <w:rPr>
          <w:rFonts w:ascii="Times New Roman" w:eastAsiaTheme="minorHAnsi" w:hAnsi="Times New Roman"/>
          <w:sz w:val="28"/>
          <w:szCs w:val="28"/>
        </w:rPr>
        <w:t xml:space="preserve"> руководителя органа государственного контроля, изданн</w:t>
      </w:r>
      <w:r w:rsidR="006E754C" w:rsidRPr="002F00F9">
        <w:rPr>
          <w:rFonts w:ascii="Times New Roman" w:eastAsiaTheme="minorHAnsi" w:hAnsi="Times New Roman"/>
          <w:sz w:val="28"/>
          <w:szCs w:val="28"/>
        </w:rPr>
        <w:t>ого</w:t>
      </w:r>
      <w:r w:rsidR="001E1B12" w:rsidRPr="002F00F9">
        <w:rPr>
          <w:rFonts w:ascii="Times New Roman" w:eastAsiaTheme="minorHAnsi" w:hAnsi="Times New Roman"/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Федерации. </w:t>
      </w:r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 квартале 2016 года проведено выездных внеплановых проверок 75 – это в 3,3 раза больше. 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E1B12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Слайд </w:t>
      </w:r>
      <w:r w:rsidR="00B63ED5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63ED5" w:rsidRPr="002F00F9" w:rsidRDefault="006E754C" w:rsidP="002F00F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В ходе проведения проверок, плановых и внеплановых, было выявлено более 150 нарушений, </w:t>
      </w:r>
      <w:r w:rsidR="00B63ED5" w:rsidRPr="002F00F9">
        <w:rPr>
          <w:rFonts w:ascii="Times New Roman" w:hAnsi="Times New Roman"/>
          <w:sz w:val="28"/>
          <w:szCs w:val="28"/>
        </w:rPr>
        <w:t>из них 65</w:t>
      </w:r>
      <w:r w:rsidR="002F00F9">
        <w:rPr>
          <w:rFonts w:ascii="Times New Roman" w:hAnsi="Times New Roman"/>
          <w:sz w:val="28"/>
          <w:szCs w:val="28"/>
        </w:rPr>
        <w:t xml:space="preserve"> </w:t>
      </w:r>
      <w:r w:rsidR="00B63ED5" w:rsidRPr="002F00F9">
        <w:rPr>
          <w:rFonts w:ascii="Times New Roman" w:hAnsi="Times New Roman"/>
          <w:sz w:val="28"/>
          <w:szCs w:val="28"/>
        </w:rPr>
        <w:t xml:space="preserve">– это нарушения требований действующего санитарно законодательства, 28 – нарушения законодательства по защите прав потребителей и 57 – нарушение требований технических регламентов. </w:t>
      </w:r>
      <w:r w:rsidR="002F00F9">
        <w:rPr>
          <w:rFonts w:ascii="Times New Roman" w:hAnsi="Times New Roman"/>
          <w:sz w:val="28"/>
          <w:szCs w:val="28"/>
        </w:rPr>
        <w:t>(</w:t>
      </w:r>
      <w:r w:rsidR="00B63ED5" w:rsidRPr="002F00F9">
        <w:rPr>
          <w:rFonts w:ascii="Times New Roman" w:hAnsi="Times New Roman"/>
          <w:sz w:val="28"/>
          <w:szCs w:val="28"/>
        </w:rPr>
        <w:t xml:space="preserve">Слайд </w:t>
      </w:r>
      <w:r w:rsidR="00F67EE7">
        <w:rPr>
          <w:rFonts w:ascii="Times New Roman" w:hAnsi="Times New Roman"/>
          <w:sz w:val="28"/>
          <w:szCs w:val="28"/>
        </w:rPr>
        <w:t>№ 4</w:t>
      </w:r>
      <w:r w:rsidR="002F00F9">
        <w:rPr>
          <w:rFonts w:ascii="Times New Roman" w:hAnsi="Times New Roman"/>
          <w:sz w:val="28"/>
          <w:szCs w:val="28"/>
        </w:rPr>
        <w:t>)</w:t>
      </w:r>
    </w:p>
    <w:p w:rsidR="002E0D6D" w:rsidRPr="002F00F9" w:rsidRDefault="00086D3A" w:rsidP="002F00F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По видам экономической деятельности</w:t>
      </w:r>
      <w:r w:rsidR="002F00F9">
        <w:rPr>
          <w:rFonts w:ascii="Times New Roman" w:hAnsi="Times New Roman"/>
          <w:sz w:val="28"/>
          <w:szCs w:val="28"/>
        </w:rPr>
        <w:t>:</w:t>
      </w:r>
      <w:r w:rsidR="00B63ED5" w:rsidRPr="002F00F9">
        <w:rPr>
          <w:rFonts w:ascii="Times New Roman" w:hAnsi="Times New Roman"/>
          <w:sz w:val="28"/>
          <w:szCs w:val="28"/>
        </w:rPr>
        <w:t xml:space="preserve"> это деятельность в сфере торговли – </w:t>
      </w:r>
      <w:r w:rsidR="00B63ED5" w:rsidRPr="00692C6C">
        <w:rPr>
          <w:rFonts w:ascii="Times New Roman" w:hAnsi="Times New Roman"/>
          <w:sz w:val="28"/>
          <w:szCs w:val="28"/>
        </w:rPr>
        <w:t>97%</w:t>
      </w:r>
      <w:r w:rsidR="00B63ED5" w:rsidRPr="002F00F9">
        <w:rPr>
          <w:rFonts w:ascii="Times New Roman" w:hAnsi="Times New Roman"/>
          <w:b/>
          <w:sz w:val="28"/>
          <w:szCs w:val="28"/>
        </w:rPr>
        <w:t xml:space="preserve">, </w:t>
      </w:r>
      <w:r w:rsidR="00B63ED5" w:rsidRPr="002F00F9">
        <w:rPr>
          <w:rFonts w:ascii="Times New Roman" w:hAnsi="Times New Roman"/>
          <w:sz w:val="28"/>
          <w:szCs w:val="28"/>
        </w:rPr>
        <w:t>остальные – это ювелирная промышленность</w:t>
      </w:r>
      <w:r w:rsidR="002E0D6D" w:rsidRPr="002F00F9">
        <w:rPr>
          <w:rFonts w:ascii="Times New Roman" w:hAnsi="Times New Roman"/>
          <w:sz w:val="28"/>
          <w:szCs w:val="28"/>
        </w:rPr>
        <w:t>,</w:t>
      </w:r>
      <w:r w:rsidR="00B63ED5" w:rsidRPr="002F00F9">
        <w:rPr>
          <w:rFonts w:ascii="Times New Roman" w:hAnsi="Times New Roman"/>
          <w:b/>
          <w:sz w:val="28"/>
          <w:szCs w:val="28"/>
        </w:rPr>
        <w:t xml:space="preserve"> </w:t>
      </w:r>
      <w:r w:rsidR="00B63ED5" w:rsidRPr="002F00F9">
        <w:rPr>
          <w:rFonts w:ascii="Times New Roman" w:hAnsi="Times New Roman"/>
          <w:sz w:val="28"/>
          <w:szCs w:val="28"/>
        </w:rPr>
        <w:t>банковская деятельность</w:t>
      </w:r>
      <w:r w:rsidR="002E0D6D" w:rsidRPr="002F00F9">
        <w:rPr>
          <w:rFonts w:ascii="Times New Roman" w:hAnsi="Times New Roman"/>
          <w:sz w:val="28"/>
          <w:szCs w:val="28"/>
        </w:rPr>
        <w:t xml:space="preserve">, оказание услуг общественного питания, </w:t>
      </w:r>
      <w:proofErr w:type="spellStart"/>
      <w:r w:rsidR="002E0D6D" w:rsidRPr="002F00F9">
        <w:rPr>
          <w:rFonts w:ascii="Times New Roman" w:hAnsi="Times New Roman"/>
          <w:sz w:val="28"/>
          <w:szCs w:val="28"/>
        </w:rPr>
        <w:t>фармдеятельность</w:t>
      </w:r>
      <w:proofErr w:type="spellEnd"/>
      <w:r w:rsidR="002E0D6D" w:rsidRPr="002F00F9">
        <w:rPr>
          <w:rFonts w:ascii="Times New Roman" w:hAnsi="Times New Roman"/>
          <w:sz w:val="28"/>
          <w:szCs w:val="28"/>
        </w:rPr>
        <w:t>, сельхозпредприятие</w:t>
      </w:r>
      <w:r w:rsidR="00B63ED5" w:rsidRPr="002F00F9">
        <w:rPr>
          <w:rFonts w:ascii="Times New Roman" w:hAnsi="Times New Roman"/>
          <w:sz w:val="28"/>
          <w:szCs w:val="28"/>
        </w:rPr>
        <w:t xml:space="preserve">. </w:t>
      </w:r>
      <w:r w:rsidR="00692C6C">
        <w:rPr>
          <w:rFonts w:ascii="Times New Roman" w:hAnsi="Times New Roman"/>
          <w:sz w:val="28"/>
          <w:szCs w:val="28"/>
        </w:rPr>
        <w:t>(</w:t>
      </w:r>
      <w:r w:rsidR="00692C6C" w:rsidRPr="002F00F9">
        <w:rPr>
          <w:rFonts w:ascii="Times New Roman" w:hAnsi="Times New Roman"/>
          <w:sz w:val="28"/>
          <w:szCs w:val="28"/>
        </w:rPr>
        <w:t xml:space="preserve">Слайд № </w:t>
      </w:r>
      <w:r w:rsidR="00F67EE7">
        <w:rPr>
          <w:rFonts w:ascii="Times New Roman" w:hAnsi="Times New Roman"/>
          <w:sz w:val="28"/>
          <w:szCs w:val="28"/>
        </w:rPr>
        <w:t>5</w:t>
      </w:r>
      <w:r w:rsidR="00692C6C">
        <w:rPr>
          <w:rFonts w:ascii="Times New Roman" w:hAnsi="Times New Roman"/>
          <w:sz w:val="28"/>
          <w:szCs w:val="28"/>
        </w:rPr>
        <w:t>)</w:t>
      </w:r>
    </w:p>
    <w:p w:rsidR="002E0D6D" w:rsidRPr="002F00F9" w:rsidRDefault="00B63ED5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lastRenderedPageBreak/>
        <w:t>Основные нарушения</w:t>
      </w:r>
      <w:r w:rsidR="00566F7C" w:rsidRPr="002F00F9">
        <w:rPr>
          <w:rFonts w:ascii="Times New Roman" w:hAnsi="Times New Roman"/>
          <w:sz w:val="28"/>
          <w:szCs w:val="28"/>
        </w:rPr>
        <w:t>,</w:t>
      </w:r>
      <w:r w:rsidRPr="002F00F9">
        <w:rPr>
          <w:rFonts w:ascii="Times New Roman" w:hAnsi="Times New Roman"/>
          <w:sz w:val="28"/>
          <w:szCs w:val="28"/>
        </w:rPr>
        <w:t xml:space="preserve"> которые были выявлены </w:t>
      </w:r>
      <w:proofErr w:type="gramStart"/>
      <w:r w:rsidRPr="002F00F9">
        <w:rPr>
          <w:rFonts w:ascii="Times New Roman" w:hAnsi="Times New Roman"/>
          <w:sz w:val="28"/>
          <w:szCs w:val="28"/>
        </w:rPr>
        <w:t>входе</w:t>
      </w:r>
      <w:proofErr w:type="gramEnd"/>
      <w:r w:rsidRPr="002F00F9">
        <w:rPr>
          <w:rFonts w:ascii="Times New Roman" w:hAnsi="Times New Roman"/>
          <w:sz w:val="28"/>
          <w:szCs w:val="28"/>
        </w:rPr>
        <w:t xml:space="preserve"> проведения плановых и внеплановых проверок</w:t>
      </w:r>
      <w:r w:rsidR="00086D3A" w:rsidRPr="002F00F9">
        <w:rPr>
          <w:rFonts w:ascii="Times New Roman" w:hAnsi="Times New Roman"/>
          <w:sz w:val="28"/>
          <w:szCs w:val="28"/>
        </w:rPr>
        <w:t xml:space="preserve">: </w:t>
      </w:r>
    </w:p>
    <w:p w:rsidR="002E0D6D" w:rsidRPr="00692C6C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92C6C">
        <w:rPr>
          <w:rFonts w:ascii="Times New Roman" w:hAnsi="Times New Roman"/>
          <w:i/>
          <w:sz w:val="28"/>
          <w:szCs w:val="28"/>
        </w:rPr>
        <w:t>Нарушения санитарного законодательства:</w:t>
      </w:r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0F9">
        <w:rPr>
          <w:rFonts w:ascii="Times New Roman" w:hAnsi="Times New Roman"/>
          <w:sz w:val="28"/>
          <w:szCs w:val="28"/>
        </w:rPr>
        <w:t>- отсутствие разработанного в соответствии с требованиями санитарного законодательства и согласованного в установленного порядке проекта санитарно – защитной зоны предприятия с учетом строительства, реконструкции, модернизации предприятия;</w:t>
      </w:r>
      <w:proofErr w:type="gramEnd"/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отсутствие проекта нормативов предельно – допустимых выбросов предприятия;</w:t>
      </w:r>
    </w:p>
    <w:p w:rsidR="002E0D6D" w:rsidRPr="002F00F9" w:rsidRDefault="002F00F9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D6D" w:rsidRPr="002F00F9">
        <w:rPr>
          <w:rFonts w:ascii="Times New Roman" w:hAnsi="Times New Roman"/>
          <w:sz w:val="28"/>
          <w:szCs w:val="28"/>
        </w:rPr>
        <w:t xml:space="preserve">не обеспечение прохождения периодического медицинского осмотра </w:t>
      </w:r>
      <w:proofErr w:type="gramStart"/>
      <w:r w:rsidR="002E0D6D" w:rsidRPr="002F00F9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="002E0D6D" w:rsidRPr="002F00F9">
        <w:rPr>
          <w:rFonts w:ascii="Times New Roman" w:hAnsi="Times New Roman"/>
          <w:sz w:val="28"/>
          <w:szCs w:val="28"/>
        </w:rPr>
        <w:t>;</w:t>
      </w:r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отсутствие программы производственного контроля и не проведения лабораторно</w:t>
      </w:r>
      <w:r w:rsidR="002F00F9">
        <w:rPr>
          <w:rFonts w:ascii="Times New Roman" w:hAnsi="Times New Roman"/>
          <w:sz w:val="28"/>
          <w:szCs w:val="28"/>
        </w:rPr>
        <w:t>-</w:t>
      </w:r>
      <w:r w:rsidRPr="002F00F9">
        <w:rPr>
          <w:rFonts w:ascii="Times New Roman" w:hAnsi="Times New Roman"/>
          <w:sz w:val="28"/>
          <w:szCs w:val="28"/>
        </w:rPr>
        <w:t>инструментальных исследований на рабочих местах;</w:t>
      </w:r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0F9">
        <w:rPr>
          <w:rFonts w:ascii="Times New Roman" w:hAnsi="Times New Roman"/>
          <w:sz w:val="28"/>
          <w:szCs w:val="28"/>
        </w:rPr>
        <w:t>- отсутствие разработанного в соответствии с требованиями санитарного законодательства и согласованного в установленного порядке проекта зоны санитарной охраны источника питьевого водоснабжения;</w:t>
      </w:r>
      <w:proofErr w:type="gramEnd"/>
    </w:p>
    <w:p w:rsidR="00A854A3" w:rsidRPr="002F00F9" w:rsidRDefault="002E0D6D" w:rsidP="002F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отсутствие санитарно</w:t>
      </w:r>
      <w:r w:rsidR="002F00F9">
        <w:rPr>
          <w:rFonts w:ascii="Times New Roman" w:hAnsi="Times New Roman"/>
          <w:sz w:val="28"/>
          <w:szCs w:val="28"/>
        </w:rPr>
        <w:t>-</w:t>
      </w:r>
      <w:r w:rsidRPr="002F00F9">
        <w:rPr>
          <w:rFonts w:ascii="Times New Roman" w:hAnsi="Times New Roman"/>
          <w:sz w:val="28"/>
          <w:szCs w:val="28"/>
        </w:rPr>
        <w:t xml:space="preserve">эпидемиологического заключения </w:t>
      </w:r>
      <w:r w:rsidR="00A854A3" w:rsidRPr="002F00F9">
        <w:rPr>
          <w:rFonts w:ascii="Times New Roman" w:eastAsiaTheme="minorHAnsi" w:hAnsi="Times New Roman"/>
          <w:sz w:val="28"/>
          <w:szCs w:val="28"/>
        </w:rPr>
        <w:t>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A854A3" w:rsidRPr="002F00F9" w:rsidRDefault="00FA0267" w:rsidP="002F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F00F9">
        <w:rPr>
          <w:rFonts w:ascii="Times New Roman" w:hAnsi="Times New Roman"/>
          <w:sz w:val="28"/>
          <w:szCs w:val="28"/>
        </w:rPr>
        <w:t>разгрузка пищевых продуктов непосредственно под окнами жилых квартир</w:t>
      </w:r>
      <w:r w:rsidR="00107EC7" w:rsidRPr="002F00F9">
        <w:rPr>
          <w:rFonts w:ascii="Times New Roman" w:hAnsi="Times New Roman"/>
          <w:sz w:val="28"/>
          <w:szCs w:val="28"/>
        </w:rPr>
        <w:t>;</w:t>
      </w:r>
    </w:p>
    <w:p w:rsidR="00692C6C" w:rsidRPr="002F00F9" w:rsidRDefault="00107EC7" w:rsidP="00692C6C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- продажа </w:t>
      </w:r>
      <w:proofErr w:type="spellStart"/>
      <w:r w:rsidRPr="002F00F9">
        <w:rPr>
          <w:rFonts w:ascii="Times New Roman" w:hAnsi="Times New Roman"/>
          <w:sz w:val="28"/>
          <w:szCs w:val="28"/>
        </w:rPr>
        <w:t>стеклоомывающей</w:t>
      </w:r>
      <w:proofErr w:type="spellEnd"/>
      <w:r w:rsidRPr="002F00F9">
        <w:rPr>
          <w:rFonts w:ascii="Times New Roman" w:hAnsi="Times New Roman"/>
          <w:sz w:val="28"/>
          <w:szCs w:val="28"/>
        </w:rPr>
        <w:t xml:space="preserve"> жидкости с метанолом.</w:t>
      </w:r>
      <w:r w:rsidR="00692C6C" w:rsidRPr="00692C6C">
        <w:rPr>
          <w:rFonts w:ascii="Times New Roman" w:hAnsi="Times New Roman"/>
          <w:sz w:val="28"/>
          <w:szCs w:val="28"/>
        </w:rPr>
        <w:t xml:space="preserve"> </w:t>
      </w:r>
      <w:r w:rsidR="00692C6C">
        <w:rPr>
          <w:rFonts w:ascii="Times New Roman" w:hAnsi="Times New Roman"/>
          <w:sz w:val="28"/>
          <w:szCs w:val="28"/>
        </w:rPr>
        <w:t>(</w:t>
      </w:r>
      <w:r w:rsidR="00692C6C" w:rsidRPr="002F00F9">
        <w:rPr>
          <w:rFonts w:ascii="Times New Roman" w:hAnsi="Times New Roman"/>
          <w:sz w:val="28"/>
          <w:szCs w:val="28"/>
        </w:rPr>
        <w:t xml:space="preserve">Слайд № </w:t>
      </w:r>
      <w:r w:rsidR="00F67EE7">
        <w:rPr>
          <w:rFonts w:ascii="Times New Roman" w:hAnsi="Times New Roman"/>
          <w:sz w:val="28"/>
          <w:szCs w:val="28"/>
        </w:rPr>
        <w:t>6-7</w:t>
      </w:r>
      <w:r w:rsidR="00692C6C">
        <w:rPr>
          <w:rFonts w:ascii="Times New Roman" w:hAnsi="Times New Roman"/>
          <w:sz w:val="28"/>
          <w:szCs w:val="28"/>
        </w:rPr>
        <w:t>)</w:t>
      </w:r>
    </w:p>
    <w:p w:rsidR="00107EC7" w:rsidRPr="002F00F9" w:rsidRDefault="00107EC7" w:rsidP="002F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854A3" w:rsidRPr="00692C6C" w:rsidRDefault="00A854A3" w:rsidP="002F0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92C6C">
        <w:rPr>
          <w:rFonts w:ascii="Times New Roman" w:eastAsiaTheme="minorHAnsi" w:hAnsi="Times New Roman"/>
          <w:i/>
          <w:sz w:val="28"/>
          <w:szCs w:val="28"/>
        </w:rPr>
        <w:t xml:space="preserve">Основные нарушения </w:t>
      </w:r>
      <w:r w:rsidR="00FA0267" w:rsidRPr="00692C6C">
        <w:rPr>
          <w:rFonts w:ascii="Times New Roman" w:eastAsiaTheme="minorHAnsi" w:hAnsi="Times New Roman"/>
          <w:i/>
          <w:sz w:val="28"/>
          <w:szCs w:val="28"/>
        </w:rPr>
        <w:t>требований технических регламентов:</w:t>
      </w:r>
    </w:p>
    <w:p w:rsidR="00FA0267" w:rsidRPr="002F00F9" w:rsidRDefault="00FA0267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9">
        <w:rPr>
          <w:rFonts w:ascii="Times New Roman" w:hAnsi="Times New Roman" w:cs="Times New Roman"/>
          <w:sz w:val="28"/>
          <w:szCs w:val="28"/>
        </w:rPr>
        <w:t>- реализация продукции без необходимой информации для потребителя (без этикеток, ярлыков);</w:t>
      </w:r>
    </w:p>
    <w:p w:rsidR="00FA0267" w:rsidRPr="002F00F9" w:rsidRDefault="00FA0267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9">
        <w:rPr>
          <w:rFonts w:ascii="Times New Roman" w:hAnsi="Times New Roman" w:cs="Times New Roman"/>
          <w:sz w:val="28"/>
          <w:szCs w:val="28"/>
        </w:rPr>
        <w:t>- реализация продукции с истекшим сроком годности;</w:t>
      </w:r>
    </w:p>
    <w:p w:rsidR="00FA0267" w:rsidRPr="002F00F9" w:rsidRDefault="002F00F9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A0267" w:rsidRPr="002F00F9">
        <w:rPr>
          <w:rFonts w:ascii="Times New Roman" w:hAnsi="Times New Roman" w:cs="Times New Roman"/>
          <w:sz w:val="28"/>
          <w:szCs w:val="28"/>
        </w:rPr>
        <w:t xml:space="preserve">еализация продукции без информации о соответствии обязательным требованиям (сертификат или декларация о соответствии), указанная информация отсутствует в предъявленных </w:t>
      </w:r>
      <w:proofErr w:type="gramStart"/>
      <w:r w:rsidR="00FA0267" w:rsidRPr="002F00F9">
        <w:rPr>
          <w:rFonts w:ascii="Times New Roman" w:hAnsi="Times New Roman" w:cs="Times New Roman"/>
          <w:sz w:val="28"/>
          <w:szCs w:val="28"/>
        </w:rPr>
        <w:t>накладных</w:t>
      </w:r>
      <w:proofErr w:type="gramEnd"/>
      <w:r w:rsidR="00FA0267" w:rsidRPr="002F00F9">
        <w:rPr>
          <w:rFonts w:ascii="Times New Roman" w:hAnsi="Times New Roman" w:cs="Times New Roman"/>
          <w:sz w:val="28"/>
          <w:szCs w:val="28"/>
        </w:rPr>
        <w:t xml:space="preserve"> и отсутствуют копии деклараций и сертификатов; </w:t>
      </w:r>
    </w:p>
    <w:p w:rsidR="00FA0267" w:rsidRPr="002F00F9" w:rsidRDefault="00FA0267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9">
        <w:rPr>
          <w:rFonts w:ascii="Times New Roman" w:hAnsi="Times New Roman" w:cs="Times New Roman"/>
          <w:sz w:val="28"/>
          <w:szCs w:val="28"/>
        </w:rPr>
        <w:lastRenderedPageBreak/>
        <w:t>- допускается взвешивание на одних весах сырой продукции и продуктов, готовых к упо</w:t>
      </w:r>
      <w:r w:rsidR="002F00F9">
        <w:rPr>
          <w:rFonts w:ascii="Times New Roman" w:hAnsi="Times New Roman" w:cs="Times New Roman"/>
          <w:sz w:val="28"/>
          <w:szCs w:val="28"/>
        </w:rPr>
        <w:t xml:space="preserve">треблению, совместное хранение </w:t>
      </w:r>
      <w:r w:rsidRPr="002F00F9">
        <w:rPr>
          <w:rFonts w:ascii="Times New Roman" w:hAnsi="Times New Roman" w:cs="Times New Roman"/>
          <w:sz w:val="28"/>
          <w:szCs w:val="28"/>
        </w:rPr>
        <w:t>готовой продукции и сырых продуктов,  в торговом зале хранятся испорченные загнившие овощи и фрукты;</w:t>
      </w:r>
    </w:p>
    <w:p w:rsidR="00FA0267" w:rsidRPr="002F00F9" w:rsidRDefault="00FA0267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- </w:t>
      </w:r>
      <w:r w:rsidR="002F00F9">
        <w:rPr>
          <w:rFonts w:ascii="Times New Roman" w:hAnsi="Times New Roman"/>
          <w:sz w:val="28"/>
          <w:szCs w:val="28"/>
        </w:rPr>
        <w:t>р</w:t>
      </w:r>
      <w:r w:rsidRPr="002F00F9">
        <w:rPr>
          <w:rFonts w:ascii="Times New Roman" w:hAnsi="Times New Roman"/>
          <w:sz w:val="28"/>
          <w:szCs w:val="28"/>
        </w:rPr>
        <w:t>еализация продукции не соответствующей требованиям безопасности по микробиологическим показателям;</w:t>
      </w:r>
    </w:p>
    <w:p w:rsidR="00FA0267" w:rsidRPr="002F00F9" w:rsidRDefault="002F00F9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продукции</w:t>
      </w:r>
      <w:r w:rsidR="00FA0267" w:rsidRPr="002F00F9">
        <w:rPr>
          <w:rFonts w:ascii="Times New Roman" w:hAnsi="Times New Roman"/>
          <w:sz w:val="28"/>
          <w:szCs w:val="28"/>
        </w:rPr>
        <w:t xml:space="preserve"> в деформ</w:t>
      </w:r>
      <w:r>
        <w:rPr>
          <w:rFonts w:ascii="Times New Roman" w:hAnsi="Times New Roman"/>
          <w:sz w:val="28"/>
          <w:szCs w:val="28"/>
        </w:rPr>
        <w:t>ированной упаковке и упаковке с</w:t>
      </w:r>
      <w:r w:rsidR="00FA0267" w:rsidRPr="002F00F9">
        <w:rPr>
          <w:rFonts w:ascii="Times New Roman" w:hAnsi="Times New Roman"/>
          <w:sz w:val="28"/>
          <w:szCs w:val="28"/>
        </w:rPr>
        <w:t xml:space="preserve"> нарушенной целостностью</w:t>
      </w:r>
      <w:r w:rsidR="00107EC7" w:rsidRPr="002F00F9">
        <w:rPr>
          <w:rFonts w:ascii="Times New Roman" w:hAnsi="Times New Roman"/>
          <w:sz w:val="28"/>
          <w:szCs w:val="28"/>
        </w:rPr>
        <w:t>.</w:t>
      </w:r>
      <w:r w:rsidR="00F67EE7" w:rsidRP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67EE7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Слайд №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8-10)</w:t>
      </w:r>
    </w:p>
    <w:p w:rsidR="00107EC7" w:rsidRPr="00692C6C" w:rsidRDefault="00107EC7" w:rsidP="002F00F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92C6C">
        <w:rPr>
          <w:rFonts w:ascii="Times New Roman" w:hAnsi="Times New Roman"/>
          <w:i/>
          <w:sz w:val="28"/>
          <w:szCs w:val="28"/>
        </w:rPr>
        <w:t>Нарушения законодательства защиты прав потребителей:</w:t>
      </w:r>
    </w:p>
    <w:p w:rsidR="00107EC7" w:rsidRPr="002F00F9" w:rsidRDefault="00107EC7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не</w:t>
      </w:r>
      <w:r w:rsidR="002F00F9">
        <w:rPr>
          <w:rFonts w:ascii="Times New Roman" w:hAnsi="Times New Roman"/>
          <w:sz w:val="28"/>
          <w:szCs w:val="28"/>
        </w:rPr>
        <w:t xml:space="preserve"> </w:t>
      </w:r>
      <w:r w:rsidRPr="002F00F9">
        <w:rPr>
          <w:rFonts w:ascii="Times New Roman" w:hAnsi="Times New Roman"/>
          <w:sz w:val="28"/>
          <w:szCs w:val="28"/>
        </w:rPr>
        <w:t xml:space="preserve">предоставление потребителям полной информации в договорах; </w:t>
      </w:r>
    </w:p>
    <w:p w:rsidR="00107EC7" w:rsidRPr="002F00F9" w:rsidRDefault="00107EC7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- включение в договоры ущемляющих права потребителей условий; </w:t>
      </w:r>
    </w:p>
    <w:p w:rsidR="00107EC7" w:rsidRPr="002F00F9" w:rsidRDefault="00107EC7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- продажа продукции легкой промышленности без маркировки или отсутствие полной информации на маркировке, без подтверждения соответствия; </w:t>
      </w:r>
    </w:p>
    <w:p w:rsidR="00107EC7" w:rsidRPr="002F00F9" w:rsidRDefault="00795F6B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 xml:space="preserve">- продажа </w:t>
      </w:r>
      <w:r w:rsidR="00107EC7" w:rsidRPr="002F00F9">
        <w:rPr>
          <w:rFonts w:ascii="Times New Roman" w:hAnsi="Times New Roman"/>
          <w:sz w:val="28"/>
          <w:szCs w:val="28"/>
        </w:rPr>
        <w:t>алкогольной продукции</w:t>
      </w:r>
      <w:r w:rsidRPr="002F00F9">
        <w:rPr>
          <w:rFonts w:ascii="Times New Roman" w:hAnsi="Times New Roman"/>
          <w:sz w:val="28"/>
          <w:szCs w:val="28"/>
        </w:rPr>
        <w:t xml:space="preserve"> с нечитаемой маркировкой и </w:t>
      </w:r>
      <w:r w:rsidR="00107EC7" w:rsidRPr="002F00F9">
        <w:rPr>
          <w:rFonts w:ascii="Times New Roman" w:hAnsi="Times New Roman"/>
          <w:sz w:val="28"/>
          <w:szCs w:val="28"/>
        </w:rPr>
        <w:t>истекши</w:t>
      </w:r>
      <w:r w:rsidRPr="002F00F9">
        <w:rPr>
          <w:rFonts w:ascii="Times New Roman" w:hAnsi="Times New Roman"/>
          <w:sz w:val="28"/>
          <w:szCs w:val="28"/>
        </w:rPr>
        <w:t>м</w:t>
      </w:r>
      <w:r w:rsidR="00107EC7" w:rsidRPr="002F00F9">
        <w:rPr>
          <w:rFonts w:ascii="Times New Roman" w:hAnsi="Times New Roman"/>
          <w:sz w:val="28"/>
          <w:szCs w:val="28"/>
        </w:rPr>
        <w:t xml:space="preserve"> срок</w:t>
      </w:r>
      <w:r w:rsidRPr="002F00F9">
        <w:rPr>
          <w:rFonts w:ascii="Times New Roman" w:hAnsi="Times New Roman"/>
          <w:sz w:val="28"/>
          <w:szCs w:val="28"/>
        </w:rPr>
        <w:t xml:space="preserve">ом </w:t>
      </w:r>
      <w:r w:rsidR="00107EC7" w:rsidRPr="002F00F9">
        <w:rPr>
          <w:rFonts w:ascii="Times New Roman" w:hAnsi="Times New Roman"/>
          <w:sz w:val="28"/>
          <w:szCs w:val="28"/>
        </w:rPr>
        <w:t>годности</w:t>
      </w:r>
      <w:r w:rsidRPr="002F00F9">
        <w:rPr>
          <w:rFonts w:ascii="Times New Roman" w:hAnsi="Times New Roman"/>
          <w:sz w:val="28"/>
          <w:szCs w:val="28"/>
        </w:rPr>
        <w:t>.</w:t>
      </w:r>
      <w:r w:rsidR="00F67EE7" w:rsidRP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67EE7" w:rsidRPr="002F0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 № 1</w:t>
      </w:r>
      <w:r w:rsidR="00F67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</w:p>
    <w:p w:rsidR="003E6CA3" w:rsidRPr="002F00F9" w:rsidRDefault="00795F6B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По результатам проверок</w:t>
      </w:r>
      <w:r w:rsidR="003E6CA3" w:rsidRPr="002F00F9">
        <w:rPr>
          <w:rFonts w:ascii="Times New Roman" w:hAnsi="Times New Roman"/>
          <w:sz w:val="28"/>
          <w:szCs w:val="28"/>
        </w:rPr>
        <w:t>:</w:t>
      </w:r>
    </w:p>
    <w:p w:rsidR="003E6CA3" w:rsidRPr="002F00F9" w:rsidRDefault="003E6CA3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</w:t>
      </w:r>
      <w:r w:rsidR="00795F6B" w:rsidRPr="002F00F9">
        <w:rPr>
          <w:rFonts w:ascii="Times New Roman" w:hAnsi="Times New Roman"/>
          <w:sz w:val="28"/>
          <w:szCs w:val="28"/>
        </w:rPr>
        <w:t xml:space="preserve"> возбуждено дел в отношении должностных лиц, индивидуальных предпринимателей и юридических лиц </w:t>
      </w:r>
      <w:r w:rsidRPr="002F00F9">
        <w:rPr>
          <w:rFonts w:ascii="Times New Roman" w:hAnsi="Times New Roman"/>
          <w:sz w:val="28"/>
          <w:szCs w:val="28"/>
        </w:rPr>
        <w:t>–</w:t>
      </w:r>
      <w:r w:rsidR="00795F6B" w:rsidRPr="002F00F9">
        <w:rPr>
          <w:rFonts w:ascii="Times New Roman" w:hAnsi="Times New Roman"/>
          <w:sz w:val="28"/>
          <w:szCs w:val="28"/>
        </w:rPr>
        <w:t xml:space="preserve"> </w:t>
      </w:r>
      <w:r w:rsidRPr="002F00F9">
        <w:rPr>
          <w:rFonts w:ascii="Times New Roman" w:hAnsi="Times New Roman"/>
          <w:sz w:val="28"/>
          <w:szCs w:val="28"/>
        </w:rPr>
        <w:t>33;</w:t>
      </w:r>
    </w:p>
    <w:p w:rsidR="003E6CA3" w:rsidRPr="002F00F9" w:rsidRDefault="003E6CA3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наложено штрафов на сумму 611500 рублей;</w:t>
      </w:r>
    </w:p>
    <w:p w:rsidR="00795F6B" w:rsidRPr="002F00F9" w:rsidRDefault="003E6CA3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0F9">
        <w:rPr>
          <w:rFonts w:ascii="Times New Roman" w:hAnsi="Times New Roman"/>
          <w:sz w:val="28"/>
          <w:szCs w:val="28"/>
        </w:rPr>
        <w:t>- деятельность 8 объектов была приостановлена за грубые нарушения требований действующего законодательства;</w:t>
      </w:r>
    </w:p>
    <w:p w:rsidR="00FA0267" w:rsidRPr="002F00F9" w:rsidRDefault="003E6CA3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0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0267" w:rsidRPr="002F00F9">
        <w:rPr>
          <w:rFonts w:ascii="Times New Roman" w:hAnsi="Times New Roman" w:cs="Times New Roman"/>
          <w:color w:val="000000"/>
          <w:sz w:val="28"/>
          <w:szCs w:val="28"/>
        </w:rPr>
        <w:t>снято с реализации 237 партий пищевых продуктов объемом 906 кг.</w:t>
      </w:r>
    </w:p>
    <w:p w:rsidR="00FA0267" w:rsidRPr="002F00F9" w:rsidRDefault="00FA0267" w:rsidP="002F00F9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0D6D" w:rsidRPr="002F00F9" w:rsidRDefault="002E0D6D" w:rsidP="002F00F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6D3A" w:rsidRPr="002F00F9" w:rsidRDefault="00086D3A" w:rsidP="002F00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86D3A" w:rsidRPr="002F00F9" w:rsidSect="00DE7A2A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F0" w:rsidRDefault="00CA46F0" w:rsidP="00DE7A2A">
      <w:pPr>
        <w:spacing w:after="0" w:line="240" w:lineRule="auto"/>
      </w:pPr>
      <w:r>
        <w:separator/>
      </w:r>
    </w:p>
  </w:endnote>
  <w:endnote w:type="continuationSeparator" w:id="0">
    <w:p w:rsidR="00CA46F0" w:rsidRDefault="00CA46F0" w:rsidP="00D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4766"/>
      <w:docPartObj>
        <w:docPartGallery w:val="Page Numbers (Bottom of Page)"/>
        <w:docPartUnique/>
      </w:docPartObj>
    </w:sdtPr>
    <w:sdtContent>
      <w:p w:rsidR="00DE7A2A" w:rsidRDefault="00DE7A2A">
        <w:pPr>
          <w:pStyle w:val="a7"/>
          <w:jc w:val="center"/>
        </w:pPr>
        <w:fldSimple w:instr=" PAGE   \* MERGEFORMAT ">
          <w:r w:rsidR="00F67EE7">
            <w:rPr>
              <w:noProof/>
            </w:rPr>
            <w:t>4</w:t>
          </w:r>
        </w:fldSimple>
      </w:p>
    </w:sdtContent>
  </w:sdt>
  <w:p w:rsidR="00DE7A2A" w:rsidRDefault="00DE7A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F0" w:rsidRDefault="00CA46F0" w:rsidP="00DE7A2A">
      <w:pPr>
        <w:spacing w:after="0" w:line="240" w:lineRule="auto"/>
      </w:pPr>
      <w:r>
        <w:separator/>
      </w:r>
    </w:p>
  </w:footnote>
  <w:footnote w:type="continuationSeparator" w:id="0">
    <w:p w:rsidR="00CA46F0" w:rsidRDefault="00CA46F0" w:rsidP="00DE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298"/>
    <w:multiLevelType w:val="hybridMultilevel"/>
    <w:tmpl w:val="1FE2A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67186"/>
    <w:multiLevelType w:val="hybridMultilevel"/>
    <w:tmpl w:val="F836F1F2"/>
    <w:lvl w:ilvl="0" w:tplc="ED823B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366AE5"/>
    <w:multiLevelType w:val="hybridMultilevel"/>
    <w:tmpl w:val="B948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4463"/>
    <w:multiLevelType w:val="hybridMultilevel"/>
    <w:tmpl w:val="A7804A24"/>
    <w:lvl w:ilvl="0" w:tplc="ED823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4B"/>
    <w:rsid w:val="000116EF"/>
    <w:rsid w:val="00086D3A"/>
    <w:rsid w:val="000955D6"/>
    <w:rsid w:val="00107EC7"/>
    <w:rsid w:val="001E1B12"/>
    <w:rsid w:val="002116CE"/>
    <w:rsid w:val="002E0D6D"/>
    <w:rsid w:val="002F00F9"/>
    <w:rsid w:val="003E6CA3"/>
    <w:rsid w:val="0041473F"/>
    <w:rsid w:val="00566F7C"/>
    <w:rsid w:val="0061730C"/>
    <w:rsid w:val="00692C6C"/>
    <w:rsid w:val="006B454B"/>
    <w:rsid w:val="006E754C"/>
    <w:rsid w:val="006F397D"/>
    <w:rsid w:val="00795F6B"/>
    <w:rsid w:val="00971227"/>
    <w:rsid w:val="00A854A3"/>
    <w:rsid w:val="00B63ED5"/>
    <w:rsid w:val="00BB3ADE"/>
    <w:rsid w:val="00CA46F0"/>
    <w:rsid w:val="00DE7A2A"/>
    <w:rsid w:val="00E20E96"/>
    <w:rsid w:val="00F67EE7"/>
    <w:rsid w:val="00FA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3A"/>
    <w:pPr>
      <w:ind w:left="720"/>
      <w:contextualSpacing/>
    </w:pPr>
  </w:style>
  <w:style w:type="character" w:customStyle="1" w:styleId="apple-converted-space">
    <w:name w:val="apple-converted-space"/>
    <w:basedOn w:val="a0"/>
    <w:rsid w:val="000955D6"/>
  </w:style>
  <w:style w:type="paragraph" w:customStyle="1" w:styleId="ConsPlusNonformat">
    <w:name w:val="ConsPlusNonformat"/>
    <w:uiPriority w:val="99"/>
    <w:rsid w:val="00FA02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02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A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A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7</cp:revision>
  <dcterms:created xsi:type="dcterms:W3CDTF">2017-04-10T11:34:00Z</dcterms:created>
  <dcterms:modified xsi:type="dcterms:W3CDTF">2017-04-11T14:26:00Z</dcterms:modified>
</cp:coreProperties>
</file>