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58" w:rsidRPr="00D56864" w:rsidRDefault="00973E58" w:rsidP="00973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4">
        <w:rPr>
          <w:rFonts w:ascii="Times New Roman" w:hAnsi="Times New Roman" w:cs="Times New Roman"/>
          <w:b/>
          <w:sz w:val="28"/>
          <w:szCs w:val="28"/>
        </w:rPr>
        <w:t>О работе управления по защите прав потребителей</w:t>
      </w:r>
    </w:p>
    <w:p w:rsidR="00973E58" w:rsidRPr="00D56864" w:rsidRDefault="00973E58" w:rsidP="00973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4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="005C6FB5">
        <w:rPr>
          <w:rFonts w:ascii="Times New Roman" w:hAnsi="Times New Roman" w:cs="Times New Roman"/>
          <w:b/>
          <w:sz w:val="28"/>
          <w:szCs w:val="28"/>
        </w:rPr>
        <w:t xml:space="preserve"> услуг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C3">
        <w:rPr>
          <w:rFonts w:ascii="Times New Roman" w:hAnsi="Times New Roman" w:cs="Times New Roman"/>
          <w:b/>
          <w:sz w:val="28"/>
          <w:szCs w:val="28"/>
        </w:rPr>
        <w:t>4 месяца 2017 года</w:t>
      </w:r>
    </w:p>
    <w:p w:rsidR="00973E58" w:rsidRPr="00C473CD" w:rsidRDefault="00973E58" w:rsidP="00973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58" w:rsidRPr="00D56864" w:rsidRDefault="005C6FB5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114D">
        <w:rPr>
          <w:rFonts w:ascii="Times New Roman" w:hAnsi="Times New Roman" w:cs="Times New Roman"/>
          <w:sz w:val="28"/>
          <w:szCs w:val="28"/>
        </w:rPr>
        <w:t xml:space="preserve"> </w:t>
      </w:r>
      <w:r w:rsidR="00F52DC3">
        <w:rPr>
          <w:rFonts w:ascii="Times New Roman" w:hAnsi="Times New Roman" w:cs="Times New Roman"/>
          <w:sz w:val="28"/>
          <w:szCs w:val="28"/>
        </w:rPr>
        <w:t xml:space="preserve">4 месяца </w:t>
      </w:r>
      <w:r w:rsidR="00973E58" w:rsidRPr="00D56864">
        <w:rPr>
          <w:rFonts w:ascii="Times New Roman" w:hAnsi="Times New Roman" w:cs="Times New Roman"/>
          <w:sz w:val="28"/>
          <w:szCs w:val="28"/>
        </w:rPr>
        <w:t>201</w:t>
      </w:r>
      <w:r w:rsidR="00F52DC3">
        <w:rPr>
          <w:rFonts w:ascii="Times New Roman" w:hAnsi="Times New Roman" w:cs="Times New Roman"/>
          <w:sz w:val="28"/>
          <w:szCs w:val="28"/>
        </w:rPr>
        <w:t>7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 год</w:t>
      </w:r>
      <w:r w:rsidR="00F52D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973E58" w:rsidRPr="00D568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73E58" w:rsidRPr="00D56864">
        <w:rPr>
          <w:rFonts w:ascii="Times New Roman" w:hAnsi="Times New Roman" w:cs="Times New Roman"/>
          <w:sz w:val="28"/>
          <w:szCs w:val="28"/>
        </w:rPr>
        <w:t xml:space="preserve"> по Костромской области рассмотрено </w:t>
      </w:r>
      <w:r w:rsidR="00F52DC3">
        <w:rPr>
          <w:rFonts w:ascii="Times New Roman" w:hAnsi="Times New Roman" w:cs="Times New Roman"/>
          <w:sz w:val="28"/>
          <w:szCs w:val="28"/>
        </w:rPr>
        <w:t>47</w:t>
      </w:r>
      <w:r w:rsidR="006E526C">
        <w:rPr>
          <w:rFonts w:ascii="Times New Roman" w:hAnsi="Times New Roman" w:cs="Times New Roman"/>
          <w:sz w:val="28"/>
          <w:szCs w:val="28"/>
        </w:rPr>
        <w:t xml:space="preserve"> </w:t>
      </w:r>
      <w:r w:rsidR="009113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DC3">
        <w:rPr>
          <w:rFonts w:ascii="Times New Roman" w:hAnsi="Times New Roman" w:cs="Times New Roman"/>
          <w:sz w:val="28"/>
          <w:szCs w:val="28"/>
        </w:rPr>
        <w:t>й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 граждан в области защиты прав потребителей </w:t>
      </w:r>
      <w:r w:rsidR="00973E58">
        <w:rPr>
          <w:rFonts w:ascii="Times New Roman" w:hAnsi="Times New Roman" w:cs="Times New Roman"/>
          <w:sz w:val="28"/>
          <w:szCs w:val="28"/>
        </w:rPr>
        <w:t>финансовых</w:t>
      </w:r>
      <w:r w:rsidR="006E526C">
        <w:rPr>
          <w:rFonts w:ascii="Times New Roman" w:hAnsi="Times New Roman" w:cs="Times New Roman"/>
          <w:sz w:val="28"/>
          <w:szCs w:val="28"/>
        </w:rPr>
        <w:t xml:space="preserve"> услуг, из них письменных – </w:t>
      </w:r>
      <w:r w:rsidR="00F52DC3">
        <w:rPr>
          <w:rFonts w:ascii="Times New Roman" w:hAnsi="Times New Roman" w:cs="Times New Roman"/>
          <w:sz w:val="28"/>
          <w:szCs w:val="28"/>
        </w:rPr>
        <w:t>28</w:t>
      </w:r>
      <w:r w:rsidR="006D0599">
        <w:rPr>
          <w:rFonts w:ascii="Times New Roman" w:hAnsi="Times New Roman" w:cs="Times New Roman"/>
          <w:sz w:val="28"/>
          <w:szCs w:val="28"/>
        </w:rPr>
        <w:t xml:space="preserve">, </w:t>
      </w:r>
      <w:r w:rsidR="00973E58">
        <w:rPr>
          <w:rFonts w:ascii="Times New Roman" w:hAnsi="Times New Roman" w:cs="Times New Roman"/>
          <w:sz w:val="28"/>
          <w:szCs w:val="28"/>
        </w:rPr>
        <w:t xml:space="preserve"> устных в рамках Общественной</w:t>
      </w:r>
      <w:r w:rsidR="006E526C">
        <w:rPr>
          <w:rFonts w:ascii="Times New Roman" w:hAnsi="Times New Roman" w:cs="Times New Roman"/>
          <w:sz w:val="28"/>
          <w:szCs w:val="28"/>
        </w:rPr>
        <w:t xml:space="preserve"> приемной и «горячей линии» - </w:t>
      </w:r>
      <w:r w:rsidR="00F52DC3">
        <w:rPr>
          <w:rFonts w:ascii="Times New Roman" w:hAnsi="Times New Roman" w:cs="Times New Roman"/>
          <w:sz w:val="28"/>
          <w:szCs w:val="28"/>
        </w:rPr>
        <w:t>1</w:t>
      </w:r>
      <w:r w:rsidR="006E526C">
        <w:rPr>
          <w:rFonts w:ascii="Times New Roman" w:hAnsi="Times New Roman" w:cs="Times New Roman"/>
          <w:sz w:val="28"/>
          <w:szCs w:val="28"/>
        </w:rPr>
        <w:t>9</w:t>
      </w:r>
      <w:r w:rsidR="00973E58">
        <w:rPr>
          <w:rFonts w:ascii="Times New Roman" w:hAnsi="Times New Roman" w:cs="Times New Roman"/>
          <w:sz w:val="28"/>
          <w:szCs w:val="28"/>
        </w:rPr>
        <w:t>.</w:t>
      </w:r>
    </w:p>
    <w:p w:rsidR="00973E58" w:rsidRDefault="00973E58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Наиболее часто в обращениях потребителей поднимались вопросы </w:t>
      </w:r>
      <w:r w:rsidR="00F52DC3">
        <w:rPr>
          <w:rFonts w:ascii="Times New Roman" w:hAnsi="Times New Roman" w:cs="Times New Roman"/>
          <w:sz w:val="28"/>
          <w:szCs w:val="28"/>
        </w:rPr>
        <w:t>о навязывании</w:t>
      </w:r>
      <w:r w:rsidR="00F52DC3" w:rsidRPr="00D56864">
        <w:rPr>
          <w:rFonts w:ascii="Times New Roman" w:hAnsi="Times New Roman" w:cs="Times New Roman"/>
          <w:sz w:val="28"/>
          <w:szCs w:val="28"/>
        </w:rPr>
        <w:t xml:space="preserve"> услуги страхования </w:t>
      </w:r>
      <w:r w:rsidR="00F52DC3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F52DC3" w:rsidRPr="00D56864">
        <w:rPr>
          <w:rFonts w:ascii="Times New Roman" w:hAnsi="Times New Roman" w:cs="Times New Roman"/>
          <w:sz w:val="28"/>
          <w:szCs w:val="28"/>
        </w:rPr>
        <w:t xml:space="preserve">кредитного договора; </w:t>
      </w:r>
      <w:r w:rsidRPr="00D5686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5686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D56864">
        <w:rPr>
          <w:rFonts w:ascii="Times New Roman" w:hAnsi="Times New Roman" w:cs="Times New Roman"/>
          <w:sz w:val="28"/>
          <w:szCs w:val="28"/>
        </w:rPr>
        <w:t xml:space="preserve"> банком при заключении кредитного договора своевременной и полной информации об услуге; </w:t>
      </w:r>
      <w:r w:rsidR="00F52DC3">
        <w:rPr>
          <w:rFonts w:ascii="Times New Roman" w:hAnsi="Times New Roman" w:cs="Times New Roman"/>
          <w:sz w:val="28"/>
          <w:szCs w:val="28"/>
        </w:rPr>
        <w:t xml:space="preserve">о непомерно высокой  плате за услугу по подключению к программе страховой защиты; </w:t>
      </w:r>
      <w:r w:rsidRPr="00D56864">
        <w:rPr>
          <w:rFonts w:ascii="Times New Roman" w:hAnsi="Times New Roman" w:cs="Times New Roman"/>
          <w:sz w:val="28"/>
          <w:szCs w:val="28"/>
        </w:rPr>
        <w:t>о несуществующей у потребителя по кредитному договору задолженности и др.</w:t>
      </w:r>
    </w:p>
    <w:p w:rsidR="0091137E" w:rsidRDefault="00F52DC3" w:rsidP="00F52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обращений граждан 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0599">
        <w:rPr>
          <w:rFonts w:ascii="Times New Roman" w:hAnsi="Times New Roman" w:cs="Times New Roman"/>
          <w:sz w:val="28"/>
          <w:szCs w:val="28"/>
        </w:rPr>
        <w:t>з</w:t>
      </w:r>
      <w:r w:rsidR="006D0599" w:rsidRPr="00D56864">
        <w:rPr>
          <w:rFonts w:ascii="Times New Roman" w:hAnsi="Times New Roman" w:cs="Times New Roman"/>
          <w:sz w:val="28"/>
          <w:szCs w:val="28"/>
        </w:rPr>
        <w:t xml:space="preserve">а истекший период 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возбудило в отношении кредитных организаций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из них </w:t>
      </w:r>
      <w:r w:rsidR="006D0599">
        <w:rPr>
          <w:rFonts w:ascii="Times New Roman" w:hAnsi="Times New Roman" w:cs="Times New Roman"/>
          <w:sz w:val="28"/>
          <w:szCs w:val="28"/>
        </w:rPr>
        <w:t>3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 дел</w:t>
      </w:r>
      <w:r w:rsidR="006D0599">
        <w:rPr>
          <w:rFonts w:ascii="Times New Roman" w:hAnsi="Times New Roman" w:cs="Times New Roman"/>
          <w:sz w:val="28"/>
          <w:szCs w:val="28"/>
        </w:rPr>
        <w:t>а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 - за включение в кредитные договоры условий, ущемляющих права потребителя</w:t>
      </w:r>
      <w:r w:rsidR="006D0599">
        <w:rPr>
          <w:rFonts w:ascii="Times New Roman" w:hAnsi="Times New Roman" w:cs="Times New Roman"/>
          <w:sz w:val="28"/>
          <w:szCs w:val="28"/>
        </w:rPr>
        <w:t>,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 и </w:t>
      </w:r>
      <w:r w:rsidR="006D0599">
        <w:rPr>
          <w:rFonts w:ascii="Times New Roman" w:hAnsi="Times New Roman" w:cs="Times New Roman"/>
          <w:sz w:val="28"/>
          <w:szCs w:val="28"/>
        </w:rPr>
        <w:t>4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="0091137E" w:rsidRPr="00D5686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91137E" w:rsidRPr="00D56864">
        <w:rPr>
          <w:rFonts w:ascii="Times New Roman" w:hAnsi="Times New Roman" w:cs="Times New Roman"/>
          <w:sz w:val="28"/>
          <w:szCs w:val="28"/>
        </w:rPr>
        <w:t xml:space="preserve"> потребителю </w:t>
      </w:r>
      <w:r w:rsidR="0091137E">
        <w:rPr>
          <w:rFonts w:ascii="Times New Roman" w:hAnsi="Times New Roman" w:cs="Times New Roman"/>
          <w:sz w:val="28"/>
          <w:szCs w:val="28"/>
        </w:rPr>
        <w:t xml:space="preserve">в 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91137E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91137E" w:rsidRPr="00D56864">
        <w:rPr>
          <w:rFonts w:ascii="Times New Roman" w:hAnsi="Times New Roman" w:cs="Times New Roman"/>
          <w:sz w:val="28"/>
          <w:szCs w:val="28"/>
        </w:rPr>
        <w:t>информации о</w:t>
      </w:r>
      <w:r w:rsidR="0091137E">
        <w:rPr>
          <w:rFonts w:ascii="Times New Roman" w:hAnsi="Times New Roman" w:cs="Times New Roman"/>
          <w:sz w:val="28"/>
          <w:szCs w:val="28"/>
        </w:rPr>
        <w:t>б</w:t>
      </w:r>
      <w:r w:rsidR="0091137E" w:rsidRPr="00D56864">
        <w:rPr>
          <w:rFonts w:ascii="Times New Roman" w:hAnsi="Times New Roman" w:cs="Times New Roman"/>
          <w:sz w:val="28"/>
          <w:szCs w:val="28"/>
        </w:rPr>
        <w:t xml:space="preserve"> </w:t>
      </w:r>
      <w:r w:rsidR="0091137E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91137E" w:rsidRPr="00D56864">
        <w:rPr>
          <w:rFonts w:ascii="Times New Roman" w:hAnsi="Times New Roman" w:cs="Times New Roman"/>
          <w:sz w:val="28"/>
          <w:szCs w:val="28"/>
        </w:rPr>
        <w:t>услуг</w:t>
      </w:r>
      <w:r w:rsidR="0091137E">
        <w:rPr>
          <w:rFonts w:ascii="Times New Roman" w:hAnsi="Times New Roman" w:cs="Times New Roman"/>
          <w:sz w:val="28"/>
          <w:szCs w:val="28"/>
        </w:rPr>
        <w:t>ах</w:t>
      </w:r>
      <w:r w:rsidR="0091137E" w:rsidRPr="00D56864">
        <w:rPr>
          <w:rFonts w:ascii="Times New Roman" w:hAnsi="Times New Roman" w:cs="Times New Roman"/>
          <w:sz w:val="28"/>
          <w:szCs w:val="28"/>
        </w:rPr>
        <w:t>.</w:t>
      </w:r>
    </w:p>
    <w:p w:rsidR="00226D23" w:rsidRDefault="0091137E" w:rsidP="00077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 </w:t>
      </w:r>
      <w:r w:rsidR="0007716D">
        <w:rPr>
          <w:rFonts w:ascii="Times New Roman" w:hAnsi="Times New Roman" w:cs="Times New Roman"/>
          <w:sz w:val="28"/>
          <w:szCs w:val="28"/>
        </w:rPr>
        <w:t>течение 4 месяцев по результатам</w:t>
      </w:r>
      <w:r w:rsidR="00C9114D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07716D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управление </w:t>
      </w:r>
      <w:r w:rsidR="0007716D" w:rsidRPr="00D56864">
        <w:rPr>
          <w:rFonts w:ascii="Times New Roman" w:hAnsi="Times New Roman" w:cs="Times New Roman"/>
          <w:sz w:val="28"/>
          <w:szCs w:val="28"/>
        </w:rPr>
        <w:t xml:space="preserve">вынесло </w:t>
      </w:r>
      <w:r w:rsidR="0007716D">
        <w:rPr>
          <w:rFonts w:ascii="Times New Roman" w:hAnsi="Times New Roman" w:cs="Times New Roman"/>
          <w:sz w:val="28"/>
          <w:szCs w:val="28"/>
        </w:rPr>
        <w:t xml:space="preserve">5 </w:t>
      </w:r>
      <w:r w:rsidR="0007716D" w:rsidRPr="00D56864">
        <w:rPr>
          <w:rFonts w:ascii="Times New Roman" w:hAnsi="Times New Roman" w:cs="Times New Roman"/>
          <w:sz w:val="28"/>
          <w:szCs w:val="28"/>
        </w:rPr>
        <w:t>постановлени</w:t>
      </w:r>
      <w:r w:rsidR="0007716D">
        <w:rPr>
          <w:rFonts w:ascii="Times New Roman" w:hAnsi="Times New Roman" w:cs="Times New Roman"/>
          <w:sz w:val="28"/>
          <w:szCs w:val="28"/>
        </w:rPr>
        <w:t>й</w:t>
      </w:r>
      <w:r w:rsidR="0007716D" w:rsidRPr="00D56864">
        <w:rPr>
          <w:rFonts w:ascii="Times New Roman" w:hAnsi="Times New Roman" w:cs="Times New Roman"/>
          <w:sz w:val="28"/>
          <w:szCs w:val="28"/>
        </w:rPr>
        <w:t xml:space="preserve"> о привлечении к ад</w:t>
      </w:r>
      <w:r w:rsidR="0007716D">
        <w:rPr>
          <w:rFonts w:ascii="Times New Roman" w:hAnsi="Times New Roman" w:cs="Times New Roman"/>
          <w:sz w:val="28"/>
          <w:szCs w:val="28"/>
        </w:rPr>
        <w:t>министративной ответственности ПАО «</w:t>
      </w:r>
      <w:proofErr w:type="spellStart"/>
      <w:r w:rsidR="0007716D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0771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3772" w:rsidRDefault="003F638E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377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772">
        <w:rPr>
          <w:rFonts w:ascii="Times New Roman" w:hAnsi="Times New Roman" w:cs="Times New Roman"/>
          <w:sz w:val="28"/>
          <w:szCs w:val="28"/>
        </w:rPr>
        <w:t xml:space="preserve"> по защите прав потреб</w:t>
      </w:r>
      <w:r>
        <w:rPr>
          <w:rFonts w:ascii="Times New Roman" w:hAnsi="Times New Roman" w:cs="Times New Roman"/>
          <w:sz w:val="28"/>
          <w:szCs w:val="28"/>
        </w:rPr>
        <w:t>ителей в сфере финансовых услуг продолжается.</w:t>
      </w:r>
    </w:p>
    <w:p w:rsidR="0000480C" w:rsidRDefault="0000480C"/>
    <w:sectPr w:rsidR="0000480C" w:rsidSect="0087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E58"/>
    <w:rsid w:val="0000480C"/>
    <w:rsid w:val="0007716D"/>
    <w:rsid w:val="001B53FF"/>
    <w:rsid w:val="00226D23"/>
    <w:rsid w:val="002923A5"/>
    <w:rsid w:val="003F5612"/>
    <w:rsid w:val="003F638E"/>
    <w:rsid w:val="00427335"/>
    <w:rsid w:val="00440C85"/>
    <w:rsid w:val="005C6FB5"/>
    <w:rsid w:val="00671A3E"/>
    <w:rsid w:val="006D0599"/>
    <w:rsid w:val="006E526C"/>
    <w:rsid w:val="007169AC"/>
    <w:rsid w:val="00730BF9"/>
    <w:rsid w:val="0091137E"/>
    <w:rsid w:val="00973E58"/>
    <w:rsid w:val="00AE0E02"/>
    <w:rsid w:val="00BF3772"/>
    <w:rsid w:val="00C9114D"/>
    <w:rsid w:val="00DB61E4"/>
    <w:rsid w:val="00F5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преминина</cp:lastModifiedBy>
  <cp:revision>10</cp:revision>
  <cp:lastPrinted>2017-05-14T17:47:00Z</cp:lastPrinted>
  <dcterms:created xsi:type="dcterms:W3CDTF">2017-01-12T06:38:00Z</dcterms:created>
  <dcterms:modified xsi:type="dcterms:W3CDTF">2017-05-15T18:01:00Z</dcterms:modified>
</cp:coreProperties>
</file>