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23" w:rsidRPr="00756F23" w:rsidRDefault="00FF1605" w:rsidP="001A77C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F1605">
        <w:rPr>
          <w:rFonts w:ascii="Times New Roman" w:hAnsi="Times New Roman"/>
          <w:b/>
          <w:bCs/>
          <w:kern w:val="36"/>
          <w:sz w:val="28"/>
          <w:szCs w:val="28"/>
        </w:rPr>
        <w:t>О брифинге со СМИ по вакцинопрофилактике гриппа</w:t>
      </w:r>
    </w:p>
    <w:p w:rsidR="00FF1605" w:rsidRDefault="00FF1605" w:rsidP="00FF1605">
      <w:pPr>
        <w:pStyle w:val="a3"/>
        <w:spacing w:before="0" w:beforeAutospacing="0" w:after="0" w:afterAutospacing="0"/>
        <w:jc w:val="both"/>
        <w:rPr>
          <w:sz w:val="28"/>
        </w:rPr>
      </w:pPr>
    </w:p>
    <w:p w:rsidR="00FF1605" w:rsidRDefault="00FF1605" w:rsidP="00FF1605">
      <w:pPr>
        <w:pStyle w:val="a3"/>
        <w:spacing w:before="0" w:beforeAutospacing="0" w:after="120" w:afterAutospacing="0"/>
        <w:jc w:val="both"/>
        <w:rPr>
          <w:sz w:val="28"/>
        </w:rPr>
      </w:pPr>
      <w:r w:rsidRPr="00FF1605">
        <w:rPr>
          <w:sz w:val="28"/>
        </w:rPr>
        <w:t>25 августа</w:t>
      </w:r>
      <w:r w:rsidR="00756F23" w:rsidRPr="00FF1605">
        <w:rPr>
          <w:sz w:val="28"/>
        </w:rPr>
        <w:t xml:space="preserve"> 201</w:t>
      </w:r>
      <w:r w:rsidRPr="00FF1605">
        <w:rPr>
          <w:sz w:val="28"/>
        </w:rPr>
        <w:t>7</w:t>
      </w:r>
      <w:r w:rsidR="00756F23" w:rsidRPr="00FF1605">
        <w:rPr>
          <w:sz w:val="28"/>
        </w:rPr>
        <w:t xml:space="preserve"> года </w:t>
      </w:r>
      <w:r w:rsidRPr="00FF1605">
        <w:rPr>
          <w:sz w:val="28"/>
        </w:rPr>
        <w:t xml:space="preserve">специалисты </w:t>
      </w:r>
      <w:r>
        <w:rPr>
          <w:sz w:val="28"/>
        </w:rPr>
        <w:t>Управления Роспотребнадзора по Костромской области</w:t>
      </w:r>
      <w:r w:rsidR="00756F23" w:rsidRPr="00FF1605">
        <w:rPr>
          <w:sz w:val="28"/>
        </w:rPr>
        <w:t xml:space="preserve"> </w:t>
      </w:r>
      <w:r>
        <w:rPr>
          <w:sz w:val="28"/>
        </w:rPr>
        <w:t>приняли участие в брифинге со средствами массовой информации по вакцинопрофилактик</w:t>
      </w:r>
      <w:r w:rsidR="00ED117E">
        <w:rPr>
          <w:sz w:val="28"/>
        </w:rPr>
        <w:t>е</w:t>
      </w:r>
      <w:r>
        <w:rPr>
          <w:sz w:val="28"/>
        </w:rPr>
        <w:t xml:space="preserve"> гриппа.</w:t>
      </w:r>
    </w:p>
    <w:p w:rsidR="000E0513" w:rsidRDefault="00756F23" w:rsidP="00FF1605">
      <w:pPr>
        <w:pStyle w:val="a3"/>
        <w:spacing w:before="0" w:beforeAutospacing="0" w:after="120" w:afterAutospacing="0"/>
        <w:jc w:val="both"/>
        <w:rPr>
          <w:sz w:val="28"/>
        </w:rPr>
      </w:pPr>
      <w:r w:rsidRPr="00FF1605">
        <w:rPr>
          <w:sz w:val="28"/>
        </w:rPr>
        <w:t xml:space="preserve">В ходе </w:t>
      </w:r>
      <w:r w:rsidR="00ED117E">
        <w:rPr>
          <w:sz w:val="28"/>
        </w:rPr>
        <w:t xml:space="preserve">проведенной </w:t>
      </w:r>
      <w:r w:rsidRPr="00FF1605">
        <w:rPr>
          <w:sz w:val="28"/>
        </w:rPr>
        <w:t xml:space="preserve">встречи </w:t>
      </w:r>
      <w:r w:rsidR="000E0513">
        <w:rPr>
          <w:sz w:val="28"/>
        </w:rPr>
        <w:t>отмечено, что прививочная кампани</w:t>
      </w:r>
      <w:r w:rsidR="00087C85">
        <w:rPr>
          <w:sz w:val="28"/>
        </w:rPr>
        <w:t>я против гриппа началась. Для реализации национального календаря профилактических прививок</w:t>
      </w:r>
      <w:r w:rsidR="000E0513">
        <w:rPr>
          <w:sz w:val="28"/>
        </w:rPr>
        <w:t xml:space="preserve"> в область поступила первая партия вакцины против гриппа для детей</w:t>
      </w:r>
      <w:r w:rsidR="00ED117E">
        <w:rPr>
          <w:sz w:val="28"/>
        </w:rPr>
        <w:t xml:space="preserve"> </w:t>
      </w:r>
      <w:r w:rsidR="000E0513">
        <w:rPr>
          <w:sz w:val="28"/>
        </w:rPr>
        <w:t>«Совигрипп»</w:t>
      </w:r>
      <w:r w:rsidR="00087C85">
        <w:rPr>
          <w:sz w:val="28"/>
        </w:rPr>
        <w:t xml:space="preserve"> в количестве 37 тысяч доз или 50% от заявки.</w:t>
      </w:r>
    </w:p>
    <w:p w:rsidR="005509BF" w:rsidRDefault="00E12266" w:rsidP="00E122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</w:rPr>
        <w:t>С</w:t>
      </w:r>
      <w:r w:rsidR="00EE592A">
        <w:rPr>
          <w:sz w:val="28"/>
        </w:rPr>
        <w:t xml:space="preserve"> использование</w:t>
      </w:r>
      <w:r>
        <w:rPr>
          <w:sz w:val="28"/>
        </w:rPr>
        <w:t>м поступившей вакцины</w:t>
      </w:r>
      <w:r w:rsidR="00EE592A">
        <w:rPr>
          <w:sz w:val="28"/>
        </w:rPr>
        <w:t xml:space="preserve"> </w:t>
      </w:r>
      <w:r>
        <w:rPr>
          <w:sz w:val="28"/>
        </w:rPr>
        <w:t xml:space="preserve">прививкам против гриппа </w:t>
      </w:r>
      <w:r w:rsidR="00EE592A">
        <w:rPr>
          <w:sz w:val="28"/>
        </w:rPr>
        <w:t>подлежат</w:t>
      </w:r>
      <w:r>
        <w:rPr>
          <w:sz w:val="28"/>
        </w:rPr>
        <w:t>:</w:t>
      </w:r>
      <w:r w:rsidR="00EE592A">
        <w:rPr>
          <w:sz w:val="28"/>
        </w:rPr>
        <w:t xml:space="preserve"> </w:t>
      </w:r>
      <w:r w:rsidR="005509BF">
        <w:rPr>
          <w:sz w:val="28"/>
          <w:szCs w:val="28"/>
        </w:rPr>
        <w:t xml:space="preserve">неорганизованные </w:t>
      </w:r>
      <w:r w:rsidR="005509BF" w:rsidRPr="006B655F">
        <w:rPr>
          <w:sz w:val="28"/>
          <w:szCs w:val="28"/>
        </w:rPr>
        <w:t>дет</w:t>
      </w:r>
      <w:r w:rsidR="005509BF">
        <w:rPr>
          <w:sz w:val="28"/>
          <w:szCs w:val="28"/>
        </w:rPr>
        <w:t>и</w:t>
      </w:r>
      <w:r w:rsidR="005509BF" w:rsidRPr="006B655F">
        <w:rPr>
          <w:sz w:val="28"/>
          <w:szCs w:val="28"/>
        </w:rPr>
        <w:t xml:space="preserve"> с шестимесячного возраста</w:t>
      </w:r>
      <w:r w:rsidR="00EE592A">
        <w:rPr>
          <w:sz w:val="28"/>
          <w:szCs w:val="28"/>
        </w:rPr>
        <w:t xml:space="preserve">, </w:t>
      </w:r>
      <w:r w:rsidR="005509BF">
        <w:rPr>
          <w:sz w:val="28"/>
          <w:szCs w:val="28"/>
        </w:rPr>
        <w:t>дети, посещающие дошкольные образовательные организации и находящиеся в организациях с постоянным пребыванием</w:t>
      </w:r>
      <w:r w:rsidR="00EE592A">
        <w:rPr>
          <w:sz w:val="28"/>
          <w:szCs w:val="28"/>
        </w:rPr>
        <w:t xml:space="preserve"> (дом ребенка и детские дома), </w:t>
      </w:r>
      <w:r w:rsidR="005509BF">
        <w:rPr>
          <w:sz w:val="28"/>
          <w:szCs w:val="28"/>
        </w:rPr>
        <w:t>учащиеся 1-11 клас</w:t>
      </w:r>
      <w:r w:rsidR="00EE592A">
        <w:rPr>
          <w:sz w:val="28"/>
          <w:szCs w:val="28"/>
        </w:rPr>
        <w:t>сов.</w:t>
      </w:r>
    </w:p>
    <w:p w:rsidR="00E12266" w:rsidRDefault="00E12266" w:rsidP="00E12266">
      <w:pPr>
        <w:pStyle w:val="a3"/>
        <w:tabs>
          <w:tab w:val="left" w:pos="426"/>
        </w:tabs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Вакцинацию против гриппа необходимо проходить ежегодно, это самый эффективный и экономически выгодный способ защиты от инфекции и развития опасных осложнений после перенесенного заболевания.</w:t>
      </w:r>
    </w:p>
    <w:p w:rsidR="009F1FF5" w:rsidRDefault="00E12266" w:rsidP="009F1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Среди взрослых для предупреждения возникновения гриппа, тяжелых осложнений и летальных исходов вакцинацию против гриппа</w:t>
      </w:r>
      <w:r w:rsidR="009F1FF5">
        <w:rPr>
          <w:sz w:val="28"/>
        </w:rPr>
        <w:t xml:space="preserve"> </w:t>
      </w:r>
      <w:r w:rsidR="00230579">
        <w:rPr>
          <w:sz w:val="28"/>
        </w:rPr>
        <w:t>должны</w:t>
      </w:r>
      <w:r w:rsidR="009F1FF5">
        <w:rPr>
          <w:sz w:val="28"/>
        </w:rPr>
        <w:t xml:space="preserve"> пройти: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студенты и преподаватели </w:t>
      </w:r>
      <w:r w:rsidRPr="006B655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среднего и высшего </w:t>
      </w:r>
      <w:r w:rsidRPr="006B655F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>;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дошкольных и общеобразовательных учреждений, учреждений дополнительного образования детей;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655F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6B655F">
        <w:rPr>
          <w:sz w:val="28"/>
          <w:szCs w:val="28"/>
        </w:rPr>
        <w:t xml:space="preserve"> медицинских организаций,</w:t>
      </w:r>
      <w:r>
        <w:rPr>
          <w:sz w:val="28"/>
          <w:szCs w:val="28"/>
        </w:rPr>
        <w:t xml:space="preserve"> транспорта, коммунальной сферы</w:t>
      </w:r>
      <w:r w:rsidRPr="006B65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сферы обслуживания; 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655F">
        <w:rPr>
          <w:sz w:val="28"/>
          <w:szCs w:val="28"/>
        </w:rPr>
        <w:t>беременны</w:t>
      </w:r>
      <w:r>
        <w:rPr>
          <w:sz w:val="28"/>
          <w:szCs w:val="28"/>
        </w:rPr>
        <w:t>е</w:t>
      </w:r>
      <w:r w:rsidRPr="006B655F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женщины;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взрослые старше 60 лет, в первую очередь проживающие в учреждениях социального обеспечения;</w:t>
      </w:r>
      <w:r w:rsidRPr="006B655F">
        <w:rPr>
          <w:sz w:val="28"/>
          <w:szCs w:val="28"/>
        </w:rPr>
        <w:t xml:space="preserve"> 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655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6B655F">
        <w:rPr>
          <w:sz w:val="28"/>
          <w:szCs w:val="28"/>
        </w:rPr>
        <w:t>, подле</w:t>
      </w:r>
      <w:r>
        <w:rPr>
          <w:sz w:val="28"/>
          <w:szCs w:val="28"/>
        </w:rPr>
        <w:t xml:space="preserve">жащие призыву на военную службу; 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6B655F">
        <w:rPr>
          <w:sz w:val="28"/>
          <w:szCs w:val="28"/>
        </w:rPr>
        <w:t xml:space="preserve"> с хроническими заболеваниями, в т.ч. с заболеваниями легких, </w:t>
      </w:r>
      <w:proofErr w:type="spellStart"/>
      <w:proofErr w:type="gramStart"/>
      <w:r w:rsidRPr="006B655F">
        <w:rPr>
          <w:sz w:val="28"/>
          <w:szCs w:val="28"/>
        </w:rPr>
        <w:t>сердечно-сосудистыми</w:t>
      </w:r>
      <w:proofErr w:type="spellEnd"/>
      <w:proofErr w:type="gramEnd"/>
      <w:r w:rsidRPr="006B655F">
        <w:rPr>
          <w:sz w:val="28"/>
          <w:szCs w:val="28"/>
        </w:rPr>
        <w:t xml:space="preserve"> заболеваниями, метаболи</w:t>
      </w:r>
      <w:r>
        <w:rPr>
          <w:sz w:val="28"/>
          <w:szCs w:val="28"/>
        </w:rPr>
        <w:t xml:space="preserve">ческими нарушениями и ожирением, с заболеваниями печени и почек; 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лица, часто болеющие острыми респираторными вирусными заболеваниями;</w:t>
      </w:r>
    </w:p>
    <w:p w:rsidR="009F1FF5" w:rsidRDefault="009F1FF5" w:rsidP="009F1FF5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воинские контингенты;</w:t>
      </w:r>
    </w:p>
    <w:p w:rsidR="009F1FF5" w:rsidRDefault="009F1FF5" w:rsidP="005E28A3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лица, работающие в организациях птицеводства, сотрудники зоопарков, имеющие конта</w:t>
      </w:r>
      <w:proofErr w:type="gramStart"/>
      <w:r>
        <w:rPr>
          <w:sz w:val="28"/>
          <w:szCs w:val="28"/>
        </w:rPr>
        <w:t>кт с пт</w:t>
      </w:r>
      <w:proofErr w:type="gramEnd"/>
      <w:r>
        <w:rPr>
          <w:sz w:val="28"/>
          <w:szCs w:val="28"/>
        </w:rPr>
        <w:t>ицей,</w:t>
      </w:r>
      <w:r>
        <w:rPr>
          <w:bCs/>
          <w:sz w:val="28"/>
          <w:szCs w:val="28"/>
        </w:rPr>
        <w:t xml:space="preserve"> лица, осуществляющие разведение домашней птицы для её реализации населению</w:t>
      </w:r>
      <w:r w:rsidR="00230579">
        <w:rPr>
          <w:bCs/>
          <w:sz w:val="28"/>
          <w:szCs w:val="28"/>
        </w:rPr>
        <w:t>.</w:t>
      </w:r>
    </w:p>
    <w:p w:rsidR="00E12266" w:rsidRDefault="005E28A3" w:rsidP="00E12266">
      <w:pPr>
        <w:pStyle w:val="a3"/>
        <w:spacing w:before="0" w:beforeAutospacing="0" w:after="120" w:afterAutospacing="0"/>
        <w:jc w:val="both"/>
        <w:rPr>
          <w:sz w:val="28"/>
        </w:rPr>
      </w:pPr>
      <w:r>
        <w:rPr>
          <w:sz w:val="28"/>
          <w:szCs w:val="28"/>
        </w:rPr>
        <w:t xml:space="preserve">Иммунизацию против гриппа в текущем году необходимо пройти </w:t>
      </w:r>
      <w:r w:rsidRPr="00165C1A">
        <w:rPr>
          <w:sz w:val="28"/>
          <w:szCs w:val="28"/>
        </w:rPr>
        <w:t>до сезонного подъема заболеваемости гриппом и ОРВИ</w:t>
      </w:r>
      <w:r>
        <w:rPr>
          <w:sz w:val="28"/>
          <w:szCs w:val="28"/>
        </w:rPr>
        <w:t xml:space="preserve"> и лучшее время - это сентябрь-октябрь</w:t>
      </w:r>
      <w:r w:rsidRPr="00165C1A">
        <w:rPr>
          <w:sz w:val="28"/>
          <w:szCs w:val="28"/>
        </w:rPr>
        <w:t>.</w:t>
      </w:r>
    </w:p>
    <w:sectPr w:rsidR="00E12266" w:rsidSect="00165C1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D43020"/>
    <w:multiLevelType w:val="hybridMultilevel"/>
    <w:tmpl w:val="0F9C1B4A"/>
    <w:lvl w:ilvl="0" w:tplc="4E6AA4D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442AD9"/>
    <w:multiLevelType w:val="hybridMultilevel"/>
    <w:tmpl w:val="ED8EE0FE"/>
    <w:lvl w:ilvl="0" w:tplc="4E6AA4D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13F"/>
    <w:rsid w:val="00036ED2"/>
    <w:rsid w:val="00047B35"/>
    <w:rsid w:val="00066374"/>
    <w:rsid w:val="00087C85"/>
    <w:rsid w:val="000A270F"/>
    <w:rsid w:val="000B76C3"/>
    <w:rsid w:val="000E0513"/>
    <w:rsid w:val="00140667"/>
    <w:rsid w:val="00165C1A"/>
    <w:rsid w:val="001738F7"/>
    <w:rsid w:val="001A77C6"/>
    <w:rsid w:val="00216D0D"/>
    <w:rsid w:val="00230579"/>
    <w:rsid w:val="002379EC"/>
    <w:rsid w:val="00350A1E"/>
    <w:rsid w:val="00414E2F"/>
    <w:rsid w:val="00437A6C"/>
    <w:rsid w:val="00484C91"/>
    <w:rsid w:val="005509BF"/>
    <w:rsid w:val="00566265"/>
    <w:rsid w:val="005B4C59"/>
    <w:rsid w:val="005E28A3"/>
    <w:rsid w:val="005E5776"/>
    <w:rsid w:val="005F031A"/>
    <w:rsid w:val="006A707D"/>
    <w:rsid w:val="007232A0"/>
    <w:rsid w:val="00756F23"/>
    <w:rsid w:val="007A07D9"/>
    <w:rsid w:val="007D43EE"/>
    <w:rsid w:val="009044DD"/>
    <w:rsid w:val="00934429"/>
    <w:rsid w:val="0098696F"/>
    <w:rsid w:val="00996DFF"/>
    <w:rsid w:val="009D65F3"/>
    <w:rsid w:val="009F1FF5"/>
    <w:rsid w:val="009F6A9F"/>
    <w:rsid w:val="00A26948"/>
    <w:rsid w:val="00A8168F"/>
    <w:rsid w:val="00AD049A"/>
    <w:rsid w:val="00AE7E62"/>
    <w:rsid w:val="00B31562"/>
    <w:rsid w:val="00B47D73"/>
    <w:rsid w:val="00B50CE0"/>
    <w:rsid w:val="00B50EC3"/>
    <w:rsid w:val="00B633A4"/>
    <w:rsid w:val="00B87A43"/>
    <w:rsid w:val="00BA2EB7"/>
    <w:rsid w:val="00BC1AD4"/>
    <w:rsid w:val="00BD4DEB"/>
    <w:rsid w:val="00CB1C15"/>
    <w:rsid w:val="00D63C6E"/>
    <w:rsid w:val="00D7003D"/>
    <w:rsid w:val="00E0337E"/>
    <w:rsid w:val="00E12266"/>
    <w:rsid w:val="00E25CF6"/>
    <w:rsid w:val="00E9113F"/>
    <w:rsid w:val="00ED117E"/>
    <w:rsid w:val="00ED3A2A"/>
    <w:rsid w:val="00EE592A"/>
    <w:rsid w:val="00EF2500"/>
    <w:rsid w:val="00F01BFC"/>
    <w:rsid w:val="00F24BF7"/>
    <w:rsid w:val="00F63269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56F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1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D3A2A"/>
    <w:rPr>
      <w:b/>
      <w:bCs/>
    </w:rPr>
  </w:style>
  <w:style w:type="paragraph" w:styleId="a5">
    <w:name w:val="Body Text"/>
    <w:basedOn w:val="a"/>
    <w:link w:val="a6"/>
    <w:rsid w:val="00165C1A"/>
    <w:pPr>
      <w:widowControl w:val="0"/>
      <w:suppressAutoHyphens/>
      <w:spacing w:after="283" w:line="240" w:lineRule="auto"/>
    </w:pPr>
    <w:rPr>
      <w:rFonts w:ascii="Times New Roman" w:hAnsi="Times New Roman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65C1A"/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rsid w:val="00165C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56F23"/>
    <w:rPr>
      <w:rFonts w:ascii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AD049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D04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Home i3</cp:lastModifiedBy>
  <cp:revision>2</cp:revision>
  <cp:lastPrinted>2017-08-25T12:02:00Z</cp:lastPrinted>
  <dcterms:created xsi:type="dcterms:W3CDTF">2017-08-25T16:31:00Z</dcterms:created>
  <dcterms:modified xsi:type="dcterms:W3CDTF">2017-08-25T16:31:00Z</dcterms:modified>
</cp:coreProperties>
</file>