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FF" w:rsidRDefault="00B14DFF" w:rsidP="00B14DFF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B37334" w:rsidRPr="00B14DFF" w:rsidRDefault="00B37334" w:rsidP="00B14DF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63F" w:rsidRPr="00B0446E" w:rsidRDefault="0088552A" w:rsidP="00F8063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3780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сентября </w:t>
      </w:r>
      <w:r w:rsidR="00CC3780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r w:rsidR="00CC3780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B02F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66A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Костромской области </w:t>
      </w: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симптома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острых респираторных инфекций</w:t>
      </w: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F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медицинской помощью обратили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>5550  человек, что на 8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CC3780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3A465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65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9709A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</w:t>
      </w:r>
      <w:r w:rsidR="003A465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</w:t>
      </w:r>
      <w:r w:rsidR="003A465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D9709A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780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65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прошлого </w:t>
      </w:r>
      <w:r w:rsidR="00CC3780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383" w:rsidRPr="00502383">
        <w:rPr>
          <w:rFonts w:ascii="Times New Roman" w:hAnsi="Times New Roman" w:cs="Times New Roman"/>
          <w:sz w:val="28"/>
          <w:szCs w:val="28"/>
        </w:rPr>
        <w:t>Снижение заболеваемости по сравнению с предыдущей неделей отмечено как среди детей, так и среди взрослых.</w:t>
      </w:r>
      <w:r w:rsidR="00502383" w:rsidRPr="00502383">
        <w:rPr>
          <w:rFonts w:ascii="Verdana" w:hAnsi="Verdana"/>
        </w:rPr>
        <w:t xml:space="preserve"> 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гриппа не выявлено, отмечается циркуляция вирусов не гриппозной этиологии.</w:t>
      </w: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63F" w:rsidRPr="00B0446E" w:rsidRDefault="0081766A" w:rsidP="00F8063F">
      <w:pPr>
        <w:spacing w:before="100" w:beforeAutospacing="1"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родолжается иммунизация населения 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гриппа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06F7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F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5B02F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7A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привито </w:t>
      </w:r>
      <w:r w:rsidR="005B02F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4E7208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69B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3A465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человек, что больше на </w:t>
      </w:r>
      <w:r w:rsidR="00502383">
        <w:rPr>
          <w:rFonts w:ascii="Times New Roman" w:eastAsia="Times New Roman" w:hAnsi="Times New Roman" w:cs="Times New Roman"/>
          <w:sz w:val="28"/>
          <w:szCs w:val="28"/>
          <w:lang w:eastAsia="ru-RU"/>
        </w:rPr>
        <w:t>58,5</w:t>
      </w:r>
      <w:r w:rsidR="003A465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чем 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465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</w:t>
      </w:r>
      <w:r w:rsidR="00B37334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="003A465F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аналогичный период.</w:t>
      </w:r>
      <w:r w:rsidR="00DE697A"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063F" w:rsidRPr="00B0446E">
        <w:rPr>
          <w:b/>
          <w:sz w:val="28"/>
          <w:szCs w:val="28"/>
        </w:rPr>
        <w:t xml:space="preserve">       </w:t>
      </w:r>
    </w:p>
    <w:p w:rsidR="00D9709A" w:rsidRPr="00B0446E" w:rsidRDefault="00F8063F" w:rsidP="00D9709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46E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</w:t>
      </w:r>
      <w:r w:rsidR="00B37334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работникам</w:t>
      </w:r>
      <w:r w:rsidR="00B37334" w:rsidRPr="00B0446E">
        <w:rPr>
          <w:rFonts w:ascii="Times New Roman" w:hAnsi="Times New Roman" w:cs="Times New Roman"/>
          <w:sz w:val="28"/>
          <w:szCs w:val="28"/>
        </w:rPr>
        <w:t xml:space="preserve"> медицинских и образовательных учреждений, учащимся и</w:t>
      </w:r>
      <w:r w:rsidRPr="00B0446E">
        <w:rPr>
          <w:rFonts w:ascii="Times New Roman" w:hAnsi="Times New Roman" w:cs="Times New Roman"/>
          <w:sz w:val="28"/>
          <w:szCs w:val="28"/>
        </w:rPr>
        <w:t xml:space="preserve"> студентам, работникам </w:t>
      </w:r>
      <w:r w:rsidR="00B37334" w:rsidRPr="00B0446E">
        <w:rPr>
          <w:rFonts w:ascii="Times New Roman" w:hAnsi="Times New Roman" w:cs="Times New Roman"/>
          <w:sz w:val="28"/>
          <w:szCs w:val="28"/>
        </w:rPr>
        <w:t>сферы обслуживания и транспорта, работникам коммунальной сферы и другим.</w:t>
      </w:r>
    </w:p>
    <w:p w:rsidR="00D9709A" w:rsidRPr="00B0446E" w:rsidRDefault="005B02FF" w:rsidP="00D9709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46E">
        <w:rPr>
          <w:rFonts w:ascii="Times New Roman" w:hAnsi="Times New Roman" w:cs="Times New Roman"/>
          <w:sz w:val="28"/>
          <w:szCs w:val="28"/>
        </w:rPr>
        <w:t>Вакцинацию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необходимо проводить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 xml:space="preserve">до </w:t>
      </w:r>
      <w:r w:rsidR="00B37334" w:rsidRPr="00B0446E">
        <w:rPr>
          <w:rFonts w:ascii="Times New Roman" w:hAnsi="Times New Roman" w:cs="Times New Roman"/>
          <w:sz w:val="28"/>
          <w:szCs w:val="28"/>
        </w:rPr>
        <w:t>эпидеми</w:t>
      </w:r>
      <w:r w:rsidR="0081766A" w:rsidRPr="00B0446E">
        <w:rPr>
          <w:rFonts w:ascii="Times New Roman" w:hAnsi="Times New Roman" w:cs="Times New Roman"/>
          <w:sz w:val="28"/>
          <w:szCs w:val="28"/>
        </w:rPr>
        <w:t>ческого</w:t>
      </w:r>
      <w:r w:rsidR="00B37334" w:rsidRPr="00B0446E">
        <w:rPr>
          <w:rFonts w:ascii="Times New Roman" w:hAnsi="Times New Roman" w:cs="Times New Roman"/>
          <w:sz w:val="28"/>
          <w:szCs w:val="28"/>
        </w:rPr>
        <w:t xml:space="preserve"> подъема</w:t>
      </w:r>
      <w:r w:rsidRPr="00B0446E">
        <w:rPr>
          <w:rFonts w:ascii="Times New Roman" w:hAnsi="Times New Roman" w:cs="Times New Roman"/>
          <w:sz w:val="28"/>
          <w:szCs w:val="28"/>
        </w:rPr>
        <w:t xml:space="preserve"> заболеваемости.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Профилактические  прививки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Pr="00B0446E">
        <w:rPr>
          <w:rFonts w:ascii="Times New Roman" w:hAnsi="Times New Roman" w:cs="Times New Roman"/>
          <w:sz w:val="28"/>
          <w:szCs w:val="28"/>
        </w:rPr>
        <w:t>ие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 xml:space="preserve">организации с привлечением 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специально обученн</w:t>
      </w:r>
      <w:r w:rsidRPr="00B0446E">
        <w:rPr>
          <w:rFonts w:ascii="Times New Roman" w:hAnsi="Times New Roman" w:cs="Times New Roman"/>
          <w:sz w:val="28"/>
          <w:szCs w:val="28"/>
        </w:rPr>
        <w:t>ого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Pr="00B0446E">
        <w:rPr>
          <w:rFonts w:ascii="Times New Roman" w:hAnsi="Times New Roman" w:cs="Times New Roman"/>
          <w:sz w:val="28"/>
          <w:szCs w:val="28"/>
        </w:rPr>
        <w:t>ого</w:t>
      </w:r>
      <w:r w:rsidR="00F8063F" w:rsidRPr="00B0446E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Pr="00B0446E">
        <w:rPr>
          <w:rFonts w:ascii="Times New Roman" w:hAnsi="Times New Roman" w:cs="Times New Roman"/>
          <w:sz w:val="28"/>
          <w:szCs w:val="28"/>
        </w:rPr>
        <w:t>а</w:t>
      </w:r>
      <w:r w:rsidR="00F8063F" w:rsidRPr="00B0446E">
        <w:rPr>
          <w:rFonts w:ascii="Times New Roman" w:hAnsi="Times New Roman" w:cs="Times New Roman"/>
          <w:sz w:val="28"/>
          <w:szCs w:val="28"/>
        </w:rPr>
        <w:t>, при этом перед вакцинацией обязателен осмотр врача</w:t>
      </w:r>
      <w:r w:rsidR="00D9709A" w:rsidRPr="00B0446E"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(фельдшера)</w:t>
      </w:r>
      <w:r w:rsidR="00F8063F" w:rsidRPr="00B0446E">
        <w:rPr>
          <w:rFonts w:ascii="Times New Roman" w:hAnsi="Times New Roman" w:cs="Times New Roman"/>
          <w:sz w:val="28"/>
          <w:szCs w:val="28"/>
        </w:rPr>
        <w:t>.</w:t>
      </w:r>
    </w:p>
    <w:p w:rsidR="004F5920" w:rsidRPr="00B0446E" w:rsidRDefault="00F8063F" w:rsidP="00D9709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6E">
        <w:rPr>
          <w:rFonts w:ascii="Times New Roman" w:hAnsi="Times New Roman" w:cs="Times New Roman"/>
          <w:sz w:val="28"/>
          <w:szCs w:val="28"/>
        </w:rPr>
        <w:t>Сделав прививку от гриппа, вы защищаете свой организм от атаки наиболее о</w:t>
      </w:r>
      <w:r w:rsidR="005B02FF" w:rsidRPr="00B0446E">
        <w:rPr>
          <w:rFonts w:ascii="Times New Roman" w:hAnsi="Times New Roman" w:cs="Times New Roman"/>
          <w:sz w:val="28"/>
          <w:szCs w:val="28"/>
        </w:rPr>
        <w:t>пасных вирусов — вирусов гриппа!</w:t>
      </w:r>
    </w:p>
    <w:p w:rsidR="008C3759" w:rsidRPr="00B0446E" w:rsidRDefault="008C3759" w:rsidP="004F592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5920" w:rsidRPr="00B0446E" w:rsidRDefault="004F5920" w:rsidP="004F592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F5920" w:rsidRPr="00B0446E" w:rsidSect="004F59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E4" w:rsidRDefault="008F69E4" w:rsidP="00D9709A">
      <w:pPr>
        <w:spacing w:after="0" w:line="240" w:lineRule="auto"/>
      </w:pPr>
      <w:r>
        <w:separator/>
      </w:r>
    </w:p>
  </w:endnote>
  <w:endnote w:type="continuationSeparator" w:id="0">
    <w:p w:rsidR="008F69E4" w:rsidRDefault="008F69E4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E4" w:rsidRDefault="008F69E4" w:rsidP="00D9709A">
      <w:pPr>
        <w:spacing w:after="0" w:line="240" w:lineRule="auto"/>
      </w:pPr>
      <w:r>
        <w:separator/>
      </w:r>
    </w:p>
  </w:footnote>
  <w:footnote w:type="continuationSeparator" w:id="0">
    <w:p w:rsidR="008F69E4" w:rsidRDefault="008F69E4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36F68"/>
    <w:rsid w:val="00063B89"/>
    <w:rsid w:val="0008224F"/>
    <w:rsid w:val="000B08D1"/>
    <w:rsid w:val="000F3167"/>
    <w:rsid w:val="001318B4"/>
    <w:rsid w:val="001363A0"/>
    <w:rsid w:val="0016219E"/>
    <w:rsid w:val="00235ECB"/>
    <w:rsid w:val="003A465F"/>
    <w:rsid w:val="003B482C"/>
    <w:rsid w:val="0041312A"/>
    <w:rsid w:val="0048579C"/>
    <w:rsid w:val="00492342"/>
    <w:rsid w:val="004E7208"/>
    <w:rsid w:val="004F5920"/>
    <w:rsid w:val="00502383"/>
    <w:rsid w:val="0057169B"/>
    <w:rsid w:val="005819C3"/>
    <w:rsid w:val="005856B4"/>
    <w:rsid w:val="005B02FF"/>
    <w:rsid w:val="005D0CBE"/>
    <w:rsid w:val="005E5D72"/>
    <w:rsid w:val="00711B0B"/>
    <w:rsid w:val="00735877"/>
    <w:rsid w:val="007B0FB1"/>
    <w:rsid w:val="0081766A"/>
    <w:rsid w:val="00855F82"/>
    <w:rsid w:val="008811DD"/>
    <w:rsid w:val="0088552A"/>
    <w:rsid w:val="008C3759"/>
    <w:rsid w:val="008D0CA6"/>
    <w:rsid w:val="008E4FE3"/>
    <w:rsid w:val="008F69E4"/>
    <w:rsid w:val="00992D67"/>
    <w:rsid w:val="009A115C"/>
    <w:rsid w:val="009A507B"/>
    <w:rsid w:val="009B06BC"/>
    <w:rsid w:val="009B7695"/>
    <w:rsid w:val="009F18CD"/>
    <w:rsid w:val="00A00681"/>
    <w:rsid w:val="00A14AE6"/>
    <w:rsid w:val="00A71682"/>
    <w:rsid w:val="00AB6790"/>
    <w:rsid w:val="00B0446E"/>
    <w:rsid w:val="00B14DFF"/>
    <w:rsid w:val="00B37334"/>
    <w:rsid w:val="00B639EA"/>
    <w:rsid w:val="00B6535E"/>
    <w:rsid w:val="00B67ABE"/>
    <w:rsid w:val="00B67C65"/>
    <w:rsid w:val="00CC3780"/>
    <w:rsid w:val="00CD0E9F"/>
    <w:rsid w:val="00D2039E"/>
    <w:rsid w:val="00D92C68"/>
    <w:rsid w:val="00D9709A"/>
    <w:rsid w:val="00DA6166"/>
    <w:rsid w:val="00DB25DC"/>
    <w:rsid w:val="00DE697A"/>
    <w:rsid w:val="00DF57FA"/>
    <w:rsid w:val="00E31F87"/>
    <w:rsid w:val="00E73EB2"/>
    <w:rsid w:val="00E848FA"/>
    <w:rsid w:val="00EC15AA"/>
    <w:rsid w:val="00EF2DD1"/>
    <w:rsid w:val="00F252AE"/>
    <w:rsid w:val="00F44401"/>
    <w:rsid w:val="00F8063F"/>
    <w:rsid w:val="00FB03A1"/>
    <w:rsid w:val="00FB06F7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1B73-9C88-41A1-BA6A-AC1401F8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6</cp:revision>
  <cp:lastPrinted>2017-10-03T07:23:00Z</cp:lastPrinted>
  <dcterms:created xsi:type="dcterms:W3CDTF">2017-10-03T07:04:00Z</dcterms:created>
  <dcterms:modified xsi:type="dcterms:W3CDTF">2017-10-03T12:17:00Z</dcterms:modified>
</cp:coreProperties>
</file>