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 переоформлении лицензии</w:t>
      </w:r>
    </w:p>
    <w:p w:rsidR="006E7BCC" w:rsidRPr="006E7BCC" w:rsidRDefault="006E7BCC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bCs/>
          <w:sz w:val="28"/>
          <w:szCs w:val="28"/>
        </w:rPr>
        <w:t xml:space="preserve">АО </w:t>
      </w:r>
      <w:r w:rsidR="008E705C">
        <w:rPr>
          <w:rFonts w:ascii="Times New Roman" w:hAnsi="Times New Roman" w:cs="Times New Roman"/>
          <w:b/>
          <w:bCs/>
          <w:sz w:val="28"/>
          <w:szCs w:val="28"/>
        </w:rPr>
        <w:t>«РСП ТПК КГРЭС»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8945E9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кционерному обществу </w:t>
      </w:r>
      <w:r w:rsidR="008E705C">
        <w:rPr>
          <w:rFonts w:ascii="Times New Roman" w:hAnsi="Times New Roman" w:cs="Times New Roman"/>
          <w:sz w:val="28"/>
          <w:szCs w:val="28"/>
        </w:rPr>
        <w:t>«Ремонтно-сервисное предприятие тепловых и подземных коммуникаций Костромской ГРЭС»</w:t>
      </w:r>
      <w:r w:rsidR="00E55A61">
        <w:rPr>
          <w:rFonts w:ascii="Times New Roman" w:hAnsi="Times New Roman" w:cs="Times New Roman"/>
          <w:sz w:val="28"/>
          <w:szCs w:val="28"/>
        </w:rPr>
        <w:t xml:space="preserve"> 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</w:t>
      </w:r>
      <w:proofErr w:type="spellStart"/>
      <w:r w:rsidR="0017361A" w:rsidRPr="006E7BC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8E705C">
        <w:rPr>
          <w:rFonts w:ascii="Times New Roman" w:eastAsia="Times New Roman" w:hAnsi="Times New Roman" w:cs="Times New Roman"/>
          <w:sz w:val="28"/>
          <w:szCs w:val="28"/>
        </w:rPr>
        <w:t xml:space="preserve"> 26.12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E705C">
        <w:rPr>
          <w:rFonts w:ascii="Times New Roman" w:eastAsia="Times New Roman" w:hAnsi="Times New Roman" w:cs="Times New Roman"/>
          <w:sz w:val="28"/>
          <w:szCs w:val="28"/>
        </w:rPr>
        <w:t>95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6E7BCC"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6E7BCC"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  <w:proofErr w:type="gramEnd"/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</w:t>
      </w:r>
      <w:r w:rsidR="008E705C">
        <w:rPr>
          <w:rFonts w:ascii="Times New Roman" w:hAnsi="Times New Roman" w:cs="Times New Roman"/>
          <w:b/>
          <w:sz w:val="28"/>
          <w:szCs w:val="28"/>
        </w:rPr>
        <w:t>055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="008E705C">
        <w:rPr>
          <w:rFonts w:ascii="Times New Roman" w:hAnsi="Times New Roman" w:cs="Times New Roman"/>
          <w:b/>
          <w:sz w:val="28"/>
          <w:szCs w:val="28"/>
        </w:rPr>
        <w:t>0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A4785B" w:rsidRPr="006E7BCC">
        <w:rPr>
          <w:rFonts w:ascii="Times New Roman" w:hAnsi="Times New Roman" w:cs="Times New Roman"/>
          <w:b/>
          <w:sz w:val="28"/>
          <w:szCs w:val="28"/>
        </w:rPr>
        <w:t>0</w:t>
      </w:r>
      <w:r w:rsidR="008E705C">
        <w:rPr>
          <w:rFonts w:ascii="Times New Roman" w:hAnsi="Times New Roman" w:cs="Times New Roman"/>
          <w:b/>
          <w:sz w:val="28"/>
          <w:szCs w:val="28"/>
        </w:rPr>
        <w:t>7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E7BCC">
        <w:rPr>
          <w:rFonts w:ascii="Times New Roman" w:hAnsi="Times New Roman" w:cs="Times New Roman"/>
          <w:b/>
          <w:sz w:val="28"/>
          <w:szCs w:val="28"/>
        </w:rPr>
        <w:t>0</w:t>
      </w:r>
      <w:r w:rsidR="008E705C">
        <w:rPr>
          <w:rFonts w:ascii="Times New Roman" w:hAnsi="Times New Roman" w:cs="Times New Roman"/>
          <w:b/>
          <w:sz w:val="28"/>
          <w:szCs w:val="28"/>
        </w:rPr>
        <w:t>5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="008E705C">
        <w:rPr>
          <w:rFonts w:ascii="Times New Roman" w:hAnsi="Times New Roman" w:cs="Times New Roman"/>
          <w:b/>
          <w:sz w:val="28"/>
          <w:szCs w:val="28"/>
        </w:rPr>
        <w:t>0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A4785B" w:rsidRPr="006E7BCC">
        <w:rPr>
          <w:rFonts w:ascii="Times New Roman" w:hAnsi="Times New Roman" w:cs="Times New Roman"/>
          <w:b/>
          <w:sz w:val="28"/>
          <w:szCs w:val="28"/>
        </w:rPr>
        <w:t>0</w:t>
      </w:r>
      <w:r w:rsidR="008E705C">
        <w:rPr>
          <w:rFonts w:ascii="Times New Roman" w:hAnsi="Times New Roman" w:cs="Times New Roman"/>
          <w:b/>
          <w:sz w:val="28"/>
          <w:szCs w:val="28"/>
        </w:rPr>
        <w:t>7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E705C">
        <w:rPr>
          <w:rFonts w:ascii="Times New Roman" w:hAnsi="Times New Roman" w:cs="Times New Roman"/>
          <w:b/>
          <w:sz w:val="28"/>
          <w:szCs w:val="28"/>
        </w:rPr>
        <w:t>.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43331"/>
    <w:rsid w:val="0017361A"/>
    <w:rsid w:val="001E0991"/>
    <w:rsid w:val="002522FE"/>
    <w:rsid w:val="002A6B6B"/>
    <w:rsid w:val="002F4DF1"/>
    <w:rsid w:val="003668EB"/>
    <w:rsid w:val="003F5C3A"/>
    <w:rsid w:val="00451720"/>
    <w:rsid w:val="006C07DB"/>
    <w:rsid w:val="006E7BCC"/>
    <w:rsid w:val="00721507"/>
    <w:rsid w:val="008945E9"/>
    <w:rsid w:val="008E705C"/>
    <w:rsid w:val="008F471C"/>
    <w:rsid w:val="00A4785B"/>
    <w:rsid w:val="00AB12CF"/>
    <w:rsid w:val="00CD0E0A"/>
    <w:rsid w:val="00D27DD8"/>
    <w:rsid w:val="00D315DD"/>
    <w:rsid w:val="00D74177"/>
    <w:rsid w:val="00E43B85"/>
    <w:rsid w:val="00E55A61"/>
    <w:rsid w:val="00E836C4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2015-01-15T11:10:00Z</cp:lastPrinted>
  <dcterms:created xsi:type="dcterms:W3CDTF">2018-01-09T13:23:00Z</dcterms:created>
  <dcterms:modified xsi:type="dcterms:W3CDTF">2018-01-09T13:23:00Z</dcterms:modified>
</cp:coreProperties>
</file>