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DA" w:rsidRDefault="003B4BDA" w:rsidP="003B4BDA">
      <w:pPr>
        <w:spacing w:after="120"/>
        <w:ind w:left="-17"/>
        <w:jc w:val="right"/>
        <w:rPr>
          <w:rFonts w:cs="Times New Roman"/>
          <w:b/>
          <w:sz w:val="24"/>
          <w:szCs w:val="24"/>
        </w:rPr>
      </w:pPr>
    </w:p>
    <w:p w:rsidR="00943CBD" w:rsidRDefault="00792F4D" w:rsidP="00792F4D">
      <w:pPr>
        <w:spacing w:after="240"/>
        <w:ind w:left="-17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О проведении мероприятий </w:t>
      </w:r>
      <w:r w:rsidR="00943CBD">
        <w:rPr>
          <w:rFonts w:cs="Times New Roman"/>
          <w:b/>
          <w:szCs w:val="28"/>
        </w:rPr>
        <w:t>Европейск</w:t>
      </w:r>
      <w:r>
        <w:rPr>
          <w:rFonts w:cs="Times New Roman"/>
          <w:b/>
          <w:szCs w:val="28"/>
        </w:rPr>
        <w:t>ой</w:t>
      </w:r>
      <w:r w:rsidR="00943CBD">
        <w:rPr>
          <w:rFonts w:cs="Times New Roman"/>
          <w:b/>
          <w:szCs w:val="28"/>
        </w:rPr>
        <w:t xml:space="preserve"> недел</w:t>
      </w:r>
      <w:r>
        <w:rPr>
          <w:rFonts w:cs="Times New Roman"/>
          <w:b/>
          <w:szCs w:val="28"/>
        </w:rPr>
        <w:t>и</w:t>
      </w:r>
      <w:r w:rsidR="00943CBD">
        <w:rPr>
          <w:rFonts w:cs="Times New Roman"/>
          <w:b/>
          <w:szCs w:val="28"/>
        </w:rPr>
        <w:t xml:space="preserve"> иммунизации</w:t>
      </w:r>
    </w:p>
    <w:p w:rsidR="00384030" w:rsidRDefault="00237AEC" w:rsidP="00384030">
      <w:pPr>
        <w:keepNext/>
        <w:spacing w:after="120"/>
        <w:ind w:left="-17" w:firstLine="17"/>
        <w:jc w:val="both"/>
        <w:rPr>
          <w:szCs w:val="28"/>
        </w:rPr>
      </w:pPr>
      <w:r>
        <w:rPr>
          <w:szCs w:val="28"/>
        </w:rPr>
        <w:t>В рамках Всемирной недели иммунизации в странах Ев</w:t>
      </w:r>
      <w:r w:rsidR="00384030">
        <w:rPr>
          <w:szCs w:val="28"/>
        </w:rPr>
        <w:t xml:space="preserve">ропейского региона  Всемирной организации здравоохранения </w:t>
      </w:r>
      <w:r w:rsidR="00384030" w:rsidRPr="00786602">
        <w:rPr>
          <w:b/>
          <w:szCs w:val="28"/>
        </w:rPr>
        <w:t xml:space="preserve">с </w:t>
      </w:r>
      <w:r w:rsidR="00384030" w:rsidRPr="00D145EC">
        <w:rPr>
          <w:b/>
          <w:szCs w:val="28"/>
        </w:rPr>
        <w:t>2</w:t>
      </w:r>
      <w:r w:rsidR="004A2D20">
        <w:rPr>
          <w:b/>
          <w:szCs w:val="28"/>
        </w:rPr>
        <w:t>2</w:t>
      </w:r>
      <w:r w:rsidR="00384030" w:rsidRPr="00D145EC">
        <w:rPr>
          <w:b/>
          <w:szCs w:val="28"/>
        </w:rPr>
        <w:t xml:space="preserve"> по </w:t>
      </w:r>
      <w:r w:rsidR="004A2D20">
        <w:rPr>
          <w:b/>
          <w:szCs w:val="28"/>
        </w:rPr>
        <w:t>29</w:t>
      </w:r>
      <w:r w:rsidR="00D145EC" w:rsidRPr="00D145EC">
        <w:rPr>
          <w:b/>
          <w:szCs w:val="28"/>
        </w:rPr>
        <w:t xml:space="preserve"> апреля 201</w:t>
      </w:r>
      <w:r w:rsidR="004A2D20">
        <w:rPr>
          <w:b/>
          <w:szCs w:val="28"/>
        </w:rPr>
        <w:t>8</w:t>
      </w:r>
      <w:r w:rsidR="00384030" w:rsidRPr="00D145EC">
        <w:rPr>
          <w:b/>
          <w:szCs w:val="28"/>
        </w:rPr>
        <w:t xml:space="preserve"> года</w:t>
      </w:r>
      <w:r w:rsidR="00384030">
        <w:rPr>
          <w:szCs w:val="28"/>
        </w:rPr>
        <w:t xml:space="preserve"> будет проходить Европейская неделя иммунизации (ЕНИ-20</w:t>
      </w:r>
      <w:r w:rsidR="00D145EC">
        <w:rPr>
          <w:szCs w:val="28"/>
        </w:rPr>
        <w:t>1</w:t>
      </w:r>
      <w:r w:rsidR="004A2D20">
        <w:rPr>
          <w:szCs w:val="28"/>
        </w:rPr>
        <w:t>8</w:t>
      </w:r>
      <w:r w:rsidR="00384030">
        <w:rPr>
          <w:szCs w:val="28"/>
        </w:rPr>
        <w:t>). Участвует в ней и Костромская область.</w:t>
      </w:r>
    </w:p>
    <w:p w:rsidR="00B65AFC" w:rsidRDefault="00786602" w:rsidP="00384030">
      <w:pPr>
        <w:spacing w:after="120"/>
        <w:ind w:left="-17" w:firstLine="1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Иммунизация позволяет предотвращать страдания, инвалидность и смерть от болезней, предотвратимых с помощью вакцин, включая дифтерию, гепатит</w:t>
      </w:r>
      <w:proofErr w:type="gramStart"/>
      <w:r>
        <w:rPr>
          <w:rFonts w:cs="Times New Roman"/>
          <w:szCs w:val="28"/>
        </w:rPr>
        <w:t xml:space="preserve"> В</w:t>
      </w:r>
      <w:proofErr w:type="gramEnd"/>
      <w:r>
        <w:rPr>
          <w:rFonts w:cs="Times New Roman"/>
          <w:szCs w:val="28"/>
        </w:rPr>
        <w:t>, корь, коклюш, пневмонию, полиомиелит, краснуху и столбняк.</w:t>
      </w:r>
    </w:p>
    <w:p w:rsidR="00726426" w:rsidRDefault="00A94D0B" w:rsidP="00384030">
      <w:pPr>
        <w:spacing w:after="120"/>
        <w:ind w:left="-17" w:firstLine="1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Костромской области б</w:t>
      </w:r>
      <w:r w:rsidR="00A508C1">
        <w:rPr>
          <w:rFonts w:cs="Times New Roman"/>
          <w:szCs w:val="28"/>
        </w:rPr>
        <w:t xml:space="preserve">лагодаря проведению профилактических прививок </w:t>
      </w:r>
      <w:r w:rsidR="00B65AFC">
        <w:rPr>
          <w:rFonts w:cs="Times New Roman"/>
          <w:szCs w:val="28"/>
        </w:rPr>
        <w:t xml:space="preserve">в течение последних </w:t>
      </w:r>
      <w:r w:rsidR="004A2D20">
        <w:rPr>
          <w:rFonts w:cs="Times New Roman"/>
          <w:szCs w:val="28"/>
        </w:rPr>
        <w:t>20</w:t>
      </w:r>
      <w:r w:rsidR="00B65AFC">
        <w:rPr>
          <w:rFonts w:cs="Times New Roman"/>
          <w:szCs w:val="28"/>
        </w:rPr>
        <w:t xml:space="preserve"> лет отс</w:t>
      </w:r>
      <w:r w:rsidR="004A2D20">
        <w:rPr>
          <w:rFonts w:cs="Times New Roman"/>
          <w:szCs w:val="28"/>
        </w:rPr>
        <w:t>утствует регистрация столбняка</w:t>
      </w:r>
      <w:r w:rsidR="001B042D">
        <w:rPr>
          <w:rFonts w:cs="Times New Roman"/>
          <w:szCs w:val="28"/>
        </w:rPr>
        <w:t xml:space="preserve">, с 2006 года </w:t>
      </w:r>
      <w:r w:rsidR="00132F01">
        <w:rPr>
          <w:rFonts w:cs="Times New Roman"/>
          <w:szCs w:val="28"/>
        </w:rPr>
        <w:t>–</w:t>
      </w:r>
      <w:r w:rsidR="001B042D">
        <w:rPr>
          <w:rFonts w:cs="Times New Roman"/>
          <w:szCs w:val="28"/>
        </w:rPr>
        <w:t xml:space="preserve"> дифтерии</w:t>
      </w:r>
      <w:r w:rsidR="00132F01">
        <w:rPr>
          <w:rFonts w:cs="Times New Roman"/>
          <w:szCs w:val="28"/>
        </w:rPr>
        <w:t>, с 2013 года – краснухи.</w:t>
      </w:r>
      <w:r w:rsidR="00B65AFC">
        <w:rPr>
          <w:rFonts w:cs="Times New Roman"/>
          <w:szCs w:val="28"/>
        </w:rPr>
        <w:t xml:space="preserve"> </w:t>
      </w:r>
      <w:r w:rsidR="00754965">
        <w:rPr>
          <w:rFonts w:cs="Times New Roman"/>
          <w:szCs w:val="28"/>
        </w:rPr>
        <w:t xml:space="preserve">В </w:t>
      </w:r>
      <w:r w:rsidR="00B65AFC">
        <w:rPr>
          <w:rFonts w:cs="Times New Roman"/>
          <w:szCs w:val="28"/>
        </w:rPr>
        <w:t>2002 году</w:t>
      </w:r>
      <w:r w:rsidR="002D2D78">
        <w:rPr>
          <w:rFonts w:cs="Times New Roman"/>
          <w:szCs w:val="28"/>
        </w:rPr>
        <w:t xml:space="preserve"> </w:t>
      </w:r>
      <w:r w:rsidR="00754965">
        <w:rPr>
          <w:rFonts w:cs="Times New Roman"/>
          <w:szCs w:val="28"/>
        </w:rPr>
        <w:t>область сертифицирована как регион</w:t>
      </w:r>
      <w:r w:rsidR="002D2D78">
        <w:rPr>
          <w:rFonts w:cs="Times New Roman"/>
          <w:szCs w:val="28"/>
        </w:rPr>
        <w:t xml:space="preserve"> свободн</w:t>
      </w:r>
      <w:r w:rsidR="00754965">
        <w:rPr>
          <w:rFonts w:cs="Times New Roman"/>
          <w:szCs w:val="28"/>
        </w:rPr>
        <w:t>ый</w:t>
      </w:r>
      <w:r w:rsidR="002D2D78">
        <w:rPr>
          <w:rFonts w:cs="Times New Roman"/>
          <w:szCs w:val="28"/>
        </w:rPr>
        <w:t xml:space="preserve"> от полиомиелита</w:t>
      </w:r>
      <w:r w:rsidR="00B65AFC">
        <w:rPr>
          <w:rFonts w:cs="Times New Roman"/>
          <w:szCs w:val="28"/>
        </w:rPr>
        <w:t>, вызванного «диким» штаммом вируса</w:t>
      </w:r>
      <w:r w:rsidR="002D2D78">
        <w:rPr>
          <w:rFonts w:cs="Times New Roman"/>
          <w:szCs w:val="28"/>
        </w:rPr>
        <w:t>.</w:t>
      </w:r>
      <w:r w:rsidR="0042524A">
        <w:rPr>
          <w:rFonts w:cs="Times New Roman"/>
          <w:szCs w:val="28"/>
        </w:rPr>
        <w:t xml:space="preserve"> С 2007 года </w:t>
      </w:r>
      <w:r w:rsidR="00754965">
        <w:rPr>
          <w:rFonts w:cs="Times New Roman"/>
          <w:szCs w:val="28"/>
        </w:rPr>
        <w:t xml:space="preserve">в результате реализации </w:t>
      </w:r>
      <w:r w:rsidR="00132F01">
        <w:rPr>
          <w:rFonts w:cs="Times New Roman"/>
          <w:szCs w:val="28"/>
        </w:rPr>
        <w:t xml:space="preserve">проектов расширенной иммунизации населения </w:t>
      </w:r>
      <w:r w:rsidR="0042524A">
        <w:rPr>
          <w:rFonts w:cs="Times New Roman"/>
          <w:szCs w:val="28"/>
        </w:rPr>
        <w:t>е</w:t>
      </w:r>
      <w:r w:rsidR="002D2D78">
        <w:rPr>
          <w:rFonts w:cs="Times New Roman"/>
          <w:szCs w:val="28"/>
        </w:rPr>
        <w:t>диничной</w:t>
      </w:r>
      <w:r w:rsidR="00726426">
        <w:rPr>
          <w:rFonts w:cs="Times New Roman"/>
          <w:szCs w:val="28"/>
        </w:rPr>
        <w:t xml:space="preserve"> </w:t>
      </w:r>
      <w:r w:rsidR="00132F01">
        <w:rPr>
          <w:rFonts w:cs="Times New Roman"/>
          <w:szCs w:val="28"/>
        </w:rPr>
        <w:t xml:space="preserve">регистрируется </w:t>
      </w:r>
      <w:r w:rsidR="00726426">
        <w:rPr>
          <w:rFonts w:cs="Times New Roman"/>
          <w:szCs w:val="28"/>
        </w:rPr>
        <w:t>заболеваемость острым вирусным гепатитом</w:t>
      </w:r>
      <w:proofErr w:type="gramStart"/>
      <w:r w:rsidR="00726426">
        <w:rPr>
          <w:rFonts w:cs="Times New Roman"/>
          <w:szCs w:val="28"/>
        </w:rPr>
        <w:t xml:space="preserve"> В</w:t>
      </w:r>
      <w:proofErr w:type="gramEnd"/>
      <w:r w:rsidR="00B65AFC">
        <w:rPr>
          <w:rFonts w:cs="Times New Roman"/>
          <w:szCs w:val="28"/>
        </w:rPr>
        <w:t xml:space="preserve"> </w:t>
      </w:r>
      <w:r w:rsidR="00132F01">
        <w:rPr>
          <w:rFonts w:cs="Times New Roman"/>
          <w:szCs w:val="28"/>
        </w:rPr>
        <w:t>среди взрослых и отсутствуют случаи</w:t>
      </w:r>
      <w:r w:rsidR="00B65AFC">
        <w:rPr>
          <w:rFonts w:cs="Times New Roman"/>
          <w:szCs w:val="28"/>
        </w:rPr>
        <w:t xml:space="preserve"> заболеваний среди детей</w:t>
      </w:r>
      <w:r w:rsidR="002D2D78">
        <w:rPr>
          <w:rFonts w:cs="Times New Roman"/>
          <w:szCs w:val="28"/>
        </w:rPr>
        <w:t>.</w:t>
      </w:r>
    </w:p>
    <w:p w:rsidR="00676583" w:rsidRDefault="00B024D3" w:rsidP="00C74AE3">
      <w:pPr>
        <w:spacing w:after="120"/>
        <w:ind w:left="-17" w:firstLine="17"/>
        <w:jc w:val="both"/>
        <w:rPr>
          <w:rFonts w:cs="Times New Roman"/>
          <w:szCs w:val="28"/>
        </w:rPr>
      </w:pPr>
      <w:r>
        <w:rPr>
          <w:szCs w:val="28"/>
        </w:rPr>
        <w:t>Вместе с тем</w:t>
      </w:r>
      <w:r w:rsidR="0020238F" w:rsidRPr="0020238F">
        <w:rPr>
          <w:rFonts w:cs="Times New Roman"/>
          <w:szCs w:val="28"/>
        </w:rPr>
        <w:t xml:space="preserve"> </w:t>
      </w:r>
      <w:r w:rsidR="00DA40F3">
        <w:rPr>
          <w:rFonts w:cs="Times New Roman"/>
          <w:szCs w:val="28"/>
        </w:rPr>
        <w:t xml:space="preserve">численность детей и взрослых, не имеющих сведений о профилактических прививках, остается в Костромской области </w:t>
      </w:r>
      <w:r w:rsidR="00832117">
        <w:rPr>
          <w:rFonts w:cs="Times New Roman"/>
          <w:szCs w:val="28"/>
        </w:rPr>
        <w:t>значительной</w:t>
      </w:r>
      <w:r w:rsidR="00DA40F3">
        <w:rPr>
          <w:rFonts w:cs="Times New Roman"/>
          <w:szCs w:val="28"/>
        </w:rPr>
        <w:t>.</w:t>
      </w:r>
      <w:r w:rsidR="00810611">
        <w:rPr>
          <w:rFonts w:cs="Times New Roman"/>
          <w:szCs w:val="28"/>
        </w:rPr>
        <w:t xml:space="preserve"> Не на всех педиатрических, терапевтических, фельдшерских участках, в детских образовательных организациях </w:t>
      </w:r>
      <w:r w:rsidR="002D2E8D">
        <w:rPr>
          <w:rFonts w:cs="Times New Roman"/>
          <w:szCs w:val="28"/>
        </w:rPr>
        <w:t xml:space="preserve">обеспечено достижение регламентированного, 95% уровня охвата </w:t>
      </w:r>
      <w:r w:rsidR="001660DE">
        <w:rPr>
          <w:rFonts w:cs="Times New Roman"/>
          <w:szCs w:val="28"/>
        </w:rPr>
        <w:t xml:space="preserve">иммунизацией </w:t>
      </w:r>
      <w:r w:rsidR="00705EEC">
        <w:rPr>
          <w:rFonts w:cs="Times New Roman"/>
          <w:szCs w:val="28"/>
        </w:rPr>
        <w:t>детей</w:t>
      </w:r>
      <w:r w:rsidR="002D2E8D">
        <w:rPr>
          <w:rFonts w:cs="Times New Roman"/>
          <w:szCs w:val="28"/>
        </w:rPr>
        <w:t>.</w:t>
      </w:r>
      <w:r w:rsidR="00832117">
        <w:rPr>
          <w:rFonts w:cs="Times New Roman"/>
          <w:szCs w:val="28"/>
        </w:rPr>
        <w:t xml:space="preserve"> Большинство детей, не привитых против </w:t>
      </w:r>
      <w:r w:rsidR="00203A4D">
        <w:rPr>
          <w:rFonts w:cs="Times New Roman"/>
          <w:szCs w:val="28"/>
        </w:rPr>
        <w:t>массовых и опасных</w:t>
      </w:r>
      <w:r w:rsidR="00832117">
        <w:rPr>
          <w:rFonts w:cs="Times New Roman"/>
          <w:szCs w:val="28"/>
        </w:rPr>
        <w:t xml:space="preserve"> инфекционных болезней</w:t>
      </w:r>
      <w:r w:rsidR="001660DE">
        <w:rPr>
          <w:rFonts w:cs="Times New Roman"/>
          <w:szCs w:val="28"/>
        </w:rPr>
        <w:t xml:space="preserve">, не </w:t>
      </w:r>
      <w:r w:rsidR="00705EEC">
        <w:rPr>
          <w:rFonts w:cs="Times New Roman"/>
          <w:szCs w:val="28"/>
        </w:rPr>
        <w:t>вакцинированы</w:t>
      </w:r>
      <w:r w:rsidR="001660DE">
        <w:rPr>
          <w:rFonts w:cs="Times New Roman"/>
          <w:szCs w:val="28"/>
        </w:rPr>
        <w:t xml:space="preserve"> в связи </w:t>
      </w:r>
      <w:proofErr w:type="gramStart"/>
      <w:r w:rsidR="001660DE">
        <w:rPr>
          <w:rFonts w:cs="Times New Roman"/>
          <w:szCs w:val="28"/>
        </w:rPr>
        <w:t>с</w:t>
      </w:r>
      <w:proofErr w:type="gramEnd"/>
      <w:r w:rsidR="001660DE">
        <w:rPr>
          <w:rFonts w:cs="Times New Roman"/>
          <w:szCs w:val="28"/>
        </w:rPr>
        <w:t xml:space="preserve"> отказами родителей.</w:t>
      </w:r>
    </w:p>
    <w:p w:rsidR="00A508C1" w:rsidRDefault="00A508C1" w:rsidP="00A508C1">
      <w:pPr>
        <w:keepNext/>
        <w:spacing w:after="120"/>
        <w:ind w:left="-17" w:firstLine="17"/>
        <w:jc w:val="both"/>
        <w:rPr>
          <w:szCs w:val="28"/>
        </w:rPr>
      </w:pPr>
      <w:r>
        <w:rPr>
          <w:szCs w:val="28"/>
        </w:rPr>
        <w:t xml:space="preserve">Поэтому основной целью Европейской недели иммунизации является доведение до каждого гражданина понимания того, что каждый </w:t>
      </w:r>
      <w:r w:rsidR="00D24380">
        <w:rPr>
          <w:szCs w:val="28"/>
        </w:rPr>
        <w:t>человек</w:t>
      </w:r>
      <w:r>
        <w:rPr>
          <w:szCs w:val="28"/>
        </w:rPr>
        <w:t xml:space="preserve"> нуждается в защите от </w:t>
      </w:r>
      <w:r w:rsidR="00D24380">
        <w:rPr>
          <w:szCs w:val="28"/>
        </w:rPr>
        <w:t xml:space="preserve">инфекционных </w:t>
      </w:r>
      <w:r>
        <w:rPr>
          <w:szCs w:val="28"/>
        </w:rPr>
        <w:t>болезней, предупреждаемых с помощью вакцин, и имеет на это право.</w:t>
      </w:r>
    </w:p>
    <w:p w:rsidR="0020238F" w:rsidRDefault="0020238F" w:rsidP="00C74AE3">
      <w:pPr>
        <w:spacing w:after="120"/>
        <w:ind w:left="-17" w:firstLine="17"/>
        <w:jc w:val="both"/>
        <w:rPr>
          <w:szCs w:val="28"/>
        </w:rPr>
      </w:pPr>
    </w:p>
    <w:sectPr w:rsidR="0020238F" w:rsidSect="0080501F">
      <w:footnotePr>
        <w:pos w:val="beneathText"/>
      </w:footnotePr>
      <w:pgSz w:w="11905" w:h="16837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1E53"/>
    <w:multiLevelType w:val="hybridMultilevel"/>
    <w:tmpl w:val="3CF4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05A55"/>
    <w:multiLevelType w:val="hybridMultilevel"/>
    <w:tmpl w:val="8AAEC270"/>
    <w:lvl w:ilvl="0" w:tplc="1202548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64072587"/>
    <w:multiLevelType w:val="hybridMultilevel"/>
    <w:tmpl w:val="C2E2ED88"/>
    <w:lvl w:ilvl="0" w:tplc="12025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C27F07"/>
    <w:rsid w:val="00021BA5"/>
    <w:rsid w:val="000B52DE"/>
    <w:rsid w:val="000D443D"/>
    <w:rsid w:val="00116144"/>
    <w:rsid w:val="00132F01"/>
    <w:rsid w:val="001660DE"/>
    <w:rsid w:val="001B042D"/>
    <w:rsid w:val="0020238F"/>
    <w:rsid w:val="00203A4D"/>
    <w:rsid w:val="00237AEC"/>
    <w:rsid w:val="00254A4D"/>
    <w:rsid w:val="002D2D78"/>
    <w:rsid w:val="002D2E8D"/>
    <w:rsid w:val="002F6312"/>
    <w:rsid w:val="0031537B"/>
    <w:rsid w:val="00320B82"/>
    <w:rsid w:val="00336A24"/>
    <w:rsid w:val="003643F9"/>
    <w:rsid w:val="00384030"/>
    <w:rsid w:val="00385862"/>
    <w:rsid w:val="003B222C"/>
    <w:rsid w:val="003B4BDA"/>
    <w:rsid w:val="003C7395"/>
    <w:rsid w:val="0041050B"/>
    <w:rsid w:val="0041204F"/>
    <w:rsid w:val="0042524A"/>
    <w:rsid w:val="004742ED"/>
    <w:rsid w:val="004A2D20"/>
    <w:rsid w:val="00523627"/>
    <w:rsid w:val="005264DA"/>
    <w:rsid w:val="00531779"/>
    <w:rsid w:val="00562ED3"/>
    <w:rsid w:val="005A42F2"/>
    <w:rsid w:val="005D38E5"/>
    <w:rsid w:val="00664227"/>
    <w:rsid w:val="00676583"/>
    <w:rsid w:val="00684DEB"/>
    <w:rsid w:val="006B43ED"/>
    <w:rsid w:val="006F0499"/>
    <w:rsid w:val="00705EEC"/>
    <w:rsid w:val="00726426"/>
    <w:rsid w:val="00746ADD"/>
    <w:rsid w:val="00754965"/>
    <w:rsid w:val="00786602"/>
    <w:rsid w:val="00792F4D"/>
    <w:rsid w:val="007B0D2E"/>
    <w:rsid w:val="007C3536"/>
    <w:rsid w:val="00803DC4"/>
    <w:rsid w:val="0080501F"/>
    <w:rsid w:val="00810594"/>
    <w:rsid w:val="00810611"/>
    <w:rsid w:val="00832117"/>
    <w:rsid w:val="008734B9"/>
    <w:rsid w:val="00943CBD"/>
    <w:rsid w:val="009642D3"/>
    <w:rsid w:val="009C4D51"/>
    <w:rsid w:val="009D6B90"/>
    <w:rsid w:val="009F54AA"/>
    <w:rsid w:val="00A34005"/>
    <w:rsid w:val="00A508C1"/>
    <w:rsid w:val="00A94D0B"/>
    <w:rsid w:val="00AA02B6"/>
    <w:rsid w:val="00AC7ECD"/>
    <w:rsid w:val="00AD69EA"/>
    <w:rsid w:val="00B024D3"/>
    <w:rsid w:val="00B24757"/>
    <w:rsid w:val="00B4349B"/>
    <w:rsid w:val="00B65AFC"/>
    <w:rsid w:val="00B94D1F"/>
    <w:rsid w:val="00BA224F"/>
    <w:rsid w:val="00C27F07"/>
    <w:rsid w:val="00C74AE3"/>
    <w:rsid w:val="00C9616E"/>
    <w:rsid w:val="00CB096C"/>
    <w:rsid w:val="00CF31A6"/>
    <w:rsid w:val="00D145EC"/>
    <w:rsid w:val="00D24380"/>
    <w:rsid w:val="00D5409F"/>
    <w:rsid w:val="00DA40F3"/>
    <w:rsid w:val="00E1261F"/>
    <w:rsid w:val="00E43B3C"/>
    <w:rsid w:val="00EC3CDF"/>
    <w:rsid w:val="00F220FA"/>
    <w:rsid w:val="00F2453F"/>
    <w:rsid w:val="00F4490E"/>
    <w:rsid w:val="00F80380"/>
    <w:rsid w:val="00F9001B"/>
    <w:rsid w:val="00F91055"/>
    <w:rsid w:val="00F9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cs="Arial"/>
      <w:sz w:val="28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St2z0">
    <w:name w:val="WW8NumSt2z0"/>
    <w:rPr>
      <w:rFonts w:ascii="Arial" w:hAnsi="Arial" w:cs="Arial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  <w:i/>
      <w:iCs/>
    </w:rPr>
  </w:style>
  <w:style w:type="paragraph" w:customStyle="1" w:styleId="21">
    <w:name w:val="Основной текст с отступом 21"/>
    <w:basedOn w:val="a"/>
    <w:pPr>
      <w:ind w:firstLine="540"/>
      <w:jc w:val="both"/>
    </w:pPr>
    <w:rPr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Европейская неделя иммунизации</vt:lpstr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Европейская неделя иммунизации</dc:title>
  <dc:creator>Ukolova_RV</dc:creator>
  <cp:lastModifiedBy>Сотрудник ORG</cp:lastModifiedBy>
  <cp:revision>2</cp:revision>
  <cp:lastPrinted>2018-04-18T14:17:00Z</cp:lastPrinted>
  <dcterms:created xsi:type="dcterms:W3CDTF">2018-04-19T08:30:00Z</dcterms:created>
  <dcterms:modified xsi:type="dcterms:W3CDTF">2018-04-19T08:30:00Z</dcterms:modified>
</cp:coreProperties>
</file>