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B9" w:rsidRPr="007902B9" w:rsidRDefault="007902B9" w:rsidP="007902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902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Рекомендации гражданам: Как собирать и готовить грибы?</w:t>
      </w:r>
    </w:p>
    <w:p w:rsid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Ежегодно в Российской Федерации регистрируется порядка 1 тысячи пострадавших от отравления грибами, около 30 случаев заканчивается летальными исходами.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Тяжелее всего отравление грибами переносят люди с ослабленным здоровьем и дети. В детском организме ещё нет необходимого количества ферментов для их переваривания. Именно поэтому не рекомендуется кормить любыми грибами детей до 14 лет.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 xml:space="preserve">По данным </w:t>
      </w:r>
      <w:proofErr w:type="spellStart"/>
      <w:r w:rsidRPr="007902B9">
        <w:rPr>
          <w:color w:val="242424"/>
          <w:sz w:val="28"/>
          <w:szCs w:val="28"/>
        </w:rPr>
        <w:t>Роспотребнадзора</w:t>
      </w:r>
      <w:proofErr w:type="spellEnd"/>
      <w:r w:rsidRPr="007902B9">
        <w:rPr>
          <w:color w:val="242424"/>
          <w:sz w:val="28"/>
          <w:szCs w:val="28"/>
        </w:rPr>
        <w:t>, именно осенью, в грибной сезон, учащаются случаи отравления грибами среди детей. Обычно это происходит во время прогулок, из-за невнимательности взрослых и неосторожности малышей, тянущих в рот сырой гриб.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Но в грибной сезон травятся не только дети, но и взрослые. Чтобы избежать неприятных последствий, важно соблюдать меры предосторожности.</w:t>
      </w:r>
    </w:p>
    <w:p w:rsidR="007902B9" w:rsidRPr="007902B9" w:rsidRDefault="007902B9" w:rsidP="007902B9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b/>
          <w:bCs/>
          <w:color w:val="242424"/>
          <w:sz w:val="28"/>
          <w:szCs w:val="28"/>
        </w:rPr>
        <w:t>Почему мы травимся?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 xml:space="preserve">Ежегодно в России регистрируются случаи пищевых отравлений, связанные с употреблением грибов. Грибы являются </w:t>
      </w:r>
      <w:proofErr w:type="spellStart"/>
      <w:r w:rsidRPr="007902B9">
        <w:rPr>
          <w:color w:val="242424"/>
          <w:sz w:val="28"/>
          <w:szCs w:val="28"/>
        </w:rPr>
        <w:t>трудноперевариваемым</w:t>
      </w:r>
      <w:proofErr w:type="spellEnd"/>
      <w:r w:rsidRPr="007902B9">
        <w:rPr>
          <w:color w:val="242424"/>
          <w:sz w:val="28"/>
          <w:szCs w:val="28"/>
        </w:rPr>
        <w:t xml:space="preserve"> продуктом, в них много грибной клетчатки — хитина, который не только не переваривается, но и затрудняет доступ к перевариваемым веществам пищеварительным сокам. Поэтому блюда из грибов рекомендуются абсолютно здоровым людям, не страдающим заболеваниями пищеварительного тракта.</w:t>
      </w:r>
    </w:p>
    <w:p w:rsidR="007902B9" w:rsidRPr="007902B9" w:rsidRDefault="007902B9" w:rsidP="007902B9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b/>
          <w:bCs/>
          <w:color w:val="242424"/>
          <w:sz w:val="28"/>
          <w:szCs w:val="28"/>
        </w:rPr>
        <w:t>Следите за детьми!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Важно предупредить ситуации, когда ребёнок может съесть сырой гриб. Для этого нужно ещё заранее, перед прогулкой, осматривать место, где ребёнок будет гулять. Также нужно осматривать территорию детских яслей и садов, школ и других учреждений.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Кроме этого, необходимо внимательно следить за детьми во время прогулки, особенно в парках, скверах, на детских площадках и в лесу.</w:t>
      </w:r>
    </w:p>
    <w:p w:rsidR="007902B9" w:rsidRPr="007902B9" w:rsidRDefault="007902B9" w:rsidP="007902B9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b/>
          <w:bCs/>
          <w:color w:val="242424"/>
          <w:sz w:val="28"/>
          <w:szCs w:val="28"/>
        </w:rPr>
        <w:t>Правила грибника: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Чтобы предупредить отравление грибами, важно соблюдать меры предосторожности, в частности: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Собирайте грибы вдали от дорог, магистралей, вне населённых мест, в экологически чистых районах.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Собирайте грибы в плетёные корзины — так они дольше будут свежими.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Собирайте только хорошо знакомые виды грибов.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lastRenderedPageBreak/>
        <w:t>Срезайте каждый гриб с целой ножкой.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Все принесённые домой грибы в тот же день нужно перебрать, отсортировать по видам и вновь тщательно пересмотреть. Выкидывайте все червивые, перезревшие, пластинчатые грибы, грибы без ножек, дряблые грибы, а также несъедобные и ядовитые, если их всё-таки по ошибке собрали.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Обязательно нужно подвергнуть грибы кулинарной обработке в день сбора, при этом каждый вид грибов готовить отдельно.</w:t>
      </w:r>
    </w:p>
    <w:p w:rsidR="007902B9" w:rsidRPr="007902B9" w:rsidRDefault="007902B9" w:rsidP="007902B9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b/>
          <w:bCs/>
          <w:color w:val="242424"/>
          <w:sz w:val="28"/>
          <w:szCs w:val="28"/>
        </w:rPr>
        <w:t>Чтобы избежать отравления грибами, помните, что нельзя: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собирать грибы в вёдра, полиэтиленовые пакеты или мешки — это приводит к порче грибов;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собирать старые, переросшие, червивые и неизвестные грибы;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пробовать грибы во время сбора;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подвергать грибы кулинарной обработке через день и более после сбора;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мариновать или солить грибы в оцинкованной посуде и глиняной глазурованной посуде;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хранить грибы в тепле — это скоропортящийся продукт.</w:t>
      </w:r>
    </w:p>
    <w:p w:rsidR="007902B9" w:rsidRPr="007902B9" w:rsidRDefault="007902B9" w:rsidP="007902B9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b/>
          <w:bCs/>
          <w:color w:val="242424"/>
          <w:sz w:val="28"/>
          <w:szCs w:val="28"/>
        </w:rPr>
        <w:t>Советы покупателям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Если вы покупаете уже собранные грибы, помните, что нельзя покупать сушёные, солёные, маринованные и консервированные грибы у случайных лиц и в местах несанкционированной торговли.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Не рекомендуется покупать свежие или сушёные грибы в местах стихийной торговли или покупать грибные консервы в банках с закатанными крышками, приготовленные в домашних условиях.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На рынках и ярмарках к продаже грибы непромышленного производства допускаются только после проведения экспертизы, которая проводится для контроля качества поступающих в продажу продуктов.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Экспертиза призвана определить качество грибов, их целостность, содержание радионуклидов. Только после проведения экспертизы выдаётся разрешение на реализацию продукции.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Если вы покупаете уже собранные грибы в магазинах и супермаркетах, внимательно рассматривайте упаковку с грибами, они не должны быть загнившими или испорченными. Не покупайте грибы, если нарушена целостность упаковки или упаковка грязная. Также не покупайте грибы, если на упаковке нет этикетки, листов-вкладышей и вообще отсутствует информация о товаре.</w:t>
      </w:r>
    </w:p>
    <w:p w:rsidR="007902B9" w:rsidRPr="007902B9" w:rsidRDefault="007902B9" w:rsidP="007902B9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b/>
          <w:bCs/>
          <w:color w:val="242424"/>
          <w:sz w:val="28"/>
          <w:szCs w:val="28"/>
        </w:rPr>
        <w:t>Заготовка грибов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lastRenderedPageBreak/>
        <w:t xml:space="preserve">Занимаясь заготовками грибов, необходимо помнить, что существует перечень съедобных грибов. Из большой группы съедобных грибов только белый гриб, груздь настоящий, рыжик обыкновенный </w:t>
      </w:r>
      <w:proofErr w:type="gramStart"/>
      <w:r w:rsidRPr="007902B9">
        <w:rPr>
          <w:color w:val="242424"/>
          <w:sz w:val="28"/>
          <w:szCs w:val="28"/>
        </w:rPr>
        <w:t>являются</w:t>
      </w:r>
      <w:proofErr w:type="gramEnd"/>
      <w:r w:rsidRPr="007902B9">
        <w:rPr>
          <w:color w:val="242424"/>
          <w:sz w:val="28"/>
          <w:szCs w:val="28"/>
        </w:rPr>
        <w:t xml:space="preserve"> безусловно съедобными грибами. Только эти грибы можно использовать для приготовления грибных блюд без предварительного отваривания.</w:t>
      </w:r>
    </w:p>
    <w:p w:rsidR="007902B9" w:rsidRPr="007902B9" w:rsidRDefault="007902B9" w:rsidP="007902B9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7902B9">
        <w:rPr>
          <w:color w:val="242424"/>
          <w:sz w:val="28"/>
          <w:szCs w:val="28"/>
        </w:rPr>
        <w:t>Одной из главных причин возникновения пищевого отравления является неправильная технология приготовления грибов. Чтобы обезвредить условно съедобные грибы, нужно их специальным образом обработать — очистить от земли, хорошо промыть в воде, а затем отмочить или отварить. В процессе обработки ядовитые вещества удаляются из плодового тела гриба — только после этого можно грибы использовать для приготовления грибных блюд.</w:t>
      </w:r>
    </w:p>
    <w:p w:rsidR="00E97B31" w:rsidRDefault="00E97B31"/>
    <w:sectPr w:rsidR="00E97B31" w:rsidSect="00E9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2B9"/>
    <w:rsid w:val="006E4076"/>
    <w:rsid w:val="007902B9"/>
    <w:rsid w:val="00863527"/>
    <w:rsid w:val="00E9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31"/>
  </w:style>
  <w:style w:type="paragraph" w:styleId="1">
    <w:name w:val="heading 1"/>
    <w:basedOn w:val="a"/>
    <w:link w:val="10"/>
    <w:uiPriority w:val="9"/>
    <w:qFormat/>
    <w:rsid w:val="00790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1</cp:revision>
  <dcterms:created xsi:type="dcterms:W3CDTF">2018-07-16T06:32:00Z</dcterms:created>
  <dcterms:modified xsi:type="dcterms:W3CDTF">2018-07-16T06:37:00Z</dcterms:modified>
</cp:coreProperties>
</file>