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13" w:rsidRPr="002C55E5" w:rsidRDefault="004B6E13" w:rsidP="0094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E5">
        <w:rPr>
          <w:rFonts w:ascii="Times New Roman" w:hAnsi="Times New Roman" w:cs="Times New Roman"/>
          <w:b/>
          <w:sz w:val="28"/>
          <w:szCs w:val="28"/>
        </w:rPr>
        <w:t>О замороженной   клубнике производства  КНР</w:t>
      </w:r>
    </w:p>
    <w:p w:rsidR="004B6E13" w:rsidRDefault="004B6E13" w:rsidP="004B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информации Федеральной службы по надзору в сфере зашиты прав потребителей и благополучия человека, поступившей по Международной сети органов по безопасности пищевых продуктов (ИНФОСАН),   в Германии с 25 сентября 2012 года зарегистрировано более 11 000 случаев острого гастроэнтерита у детей и подростков.  В значительной части случаев  заболевших был обнаружен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E13" w:rsidRDefault="004B6E13" w:rsidP="004B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Эпидемиологические исследования, проведенные Институтом Роберта Коха в координации с компетентными органами Германии на местном и государственном уровнях, при участии Федерального управления по защите прав потребителей и безопасности продуктов питания Германии</w:t>
      </w:r>
      <w:r w:rsidR="00511B1B">
        <w:rPr>
          <w:rFonts w:ascii="Times New Roman" w:hAnsi="Times New Roman" w:cs="Times New Roman"/>
          <w:sz w:val="28"/>
          <w:szCs w:val="28"/>
        </w:rPr>
        <w:t xml:space="preserve"> показали  о причастности  к возникновению данной вспышки  замороженной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511B1B">
        <w:rPr>
          <w:rFonts w:ascii="Times New Roman" w:hAnsi="Times New Roman" w:cs="Times New Roman"/>
          <w:sz w:val="28"/>
          <w:szCs w:val="28"/>
        </w:rPr>
        <w:t>ники, произведенной</w:t>
      </w:r>
      <w:r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="00511B1B" w:rsidRPr="00511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Shandong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B1B" w:rsidRPr="0051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1B1B">
        <w:rPr>
          <w:rFonts w:ascii="Times New Roman" w:hAnsi="Times New Roman" w:cs="Times New Roman"/>
          <w:sz w:val="28"/>
          <w:szCs w:val="28"/>
          <w:lang w:val="en-US"/>
        </w:rPr>
        <w:t>Laiyang</w:t>
      </w:r>
      <w:proofErr w:type="spellEnd"/>
      <w:r w:rsidR="00511B1B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B1B">
        <w:rPr>
          <w:rFonts w:ascii="Times New Roman" w:hAnsi="Times New Roman" w:cs="Times New Roman"/>
          <w:sz w:val="28"/>
          <w:szCs w:val="28"/>
          <w:lang w:val="en-US"/>
        </w:rPr>
        <w:t>Jiateng</w:t>
      </w:r>
      <w:proofErr w:type="spellEnd"/>
      <w:r w:rsidR="00511B1B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B1B">
        <w:rPr>
          <w:rFonts w:ascii="Times New Roman" w:hAnsi="Times New Roman" w:cs="Times New Roman"/>
          <w:sz w:val="28"/>
          <w:szCs w:val="28"/>
          <w:lang w:val="en-US"/>
        </w:rPr>
        <w:t>Foodsstuff</w:t>
      </w:r>
      <w:proofErr w:type="spellEnd"/>
      <w:r w:rsidR="00511B1B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511B1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11B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1B1B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511B1B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511B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11B1B">
        <w:rPr>
          <w:rFonts w:ascii="Times New Roman" w:hAnsi="Times New Roman" w:cs="Times New Roman"/>
          <w:sz w:val="28"/>
          <w:szCs w:val="28"/>
        </w:rPr>
        <w:t xml:space="preserve">КНР, провинция </w:t>
      </w:r>
      <w:proofErr w:type="spellStart"/>
      <w:r w:rsidR="00511B1B">
        <w:rPr>
          <w:rFonts w:ascii="Times New Roman" w:hAnsi="Times New Roman" w:cs="Times New Roman"/>
          <w:sz w:val="28"/>
          <w:szCs w:val="28"/>
        </w:rPr>
        <w:t>Шаньдун</w:t>
      </w:r>
      <w:proofErr w:type="spellEnd"/>
      <w:r w:rsidR="00511B1B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511B1B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B1B">
        <w:rPr>
          <w:rFonts w:ascii="Times New Roman" w:hAnsi="Times New Roman" w:cs="Times New Roman"/>
          <w:sz w:val="28"/>
          <w:szCs w:val="28"/>
          <w:lang w:val="en-US"/>
        </w:rPr>
        <w:t>Laiyang</w:t>
      </w:r>
      <w:proofErr w:type="spellEnd"/>
      <w:r w:rsidR="00511B1B" w:rsidRPr="00511B1B">
        <w:rPr>
          <w:rFonts w:ascii="Times New Roman" w:hAnsi="Times New Roman" w:cs="Times New Roman"/>
          <w:sz w:val="28"/>
          <w:szCs w:val="28"/>
        </w:rPr>
        <w:t>)</w:t>
      </w:r>
      <w:r w:rsidR="00511B1B">
        <w:rPr>
          <w:rFonts w:ascii="Times New Roman" w:hAnsi="Times New Roman" w:cs="Times New Roman"/>
          <w:sz w:val="28"/>
          <w:szCs w:val="28"/>
        </w:rPr>
        <w:t xml:space="preserve">. В Германии </w:t>
      </w:r>
      <w:proofErr w:type="spellStart"/>
      <w:r w:rsidR="00511B1B">
        <w:rPr>
          <w:rFonts w:ascii="Times New Roman" w:hAnsi="Times New Roman" w:cs="Times New Roman"/>
          <w:sz w:val="28"/>
          <w:szCs w:val="28"/>
        </w:rPr>
        <w:t>норовирус</w:t>
      </w:r>
      <w:proofErr w:type="spellEnd"/>
      <w:r w:rsid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B1B">
        <w:rPr>
          <w:rFonts w:ascii="Times New Roman" w:hAnsi="Times New Roman" w:cs="Times New Roman"/>
          <w:sz w:val="28"/>
          <w:szCs w:val="28"/>
          <w:lang w:val="en-US"/>
        </w:rPr>
        <w:t>Genogoup</w:t>
      </w:r>
      <w:proofErr w:type="spellEnd"/>
      <w:r w:rsidR="00511B1B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511B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1B1B">
        <w:rPr>
          <w:rFonts w:ascii="Times New Roman" w:hAnsi="Times New Roman" w:cs="Times New Roman"/>
          <w:sz w:val="28"/>
          <w:szCs w:val="28"/>
        </w:rPr>
        <w:t xml:space="preserve"> был обнаружен в образцах, отобранных от партии указанной продукции. Вместе с тем окончательный источник возникновения заболеваемости, вызванный </w:t>
      </w:r>
      <w:proofErr w:type="spellStart"/>
      <w:r w:rsidR="00511B1B">
        <w:rPr>
          <w:rFonts w:ascii="Times New Roman" w:hAnsi="Times New Roman" w:cs="Times New Roman"/>
          <w:sz w:val="28"/>
          <w:szCs w:val="28"/>
        </w:rPr>
        <w:t>норовирусом</w:t>
      </w:r>
      <w:proofErr w:type="spellEnd"/>
      <w:r w:rsidR="00511B1B">
        <w:rPr>
          <w:rFonts w:ascii="Times New Roman" w:hAnsi="Times New Roman" w:cs="Times New Roman"/>
          <w:sz w:val="28"/>
          <w:szCs w:val="28"/>
        </w:rPr>
        <w:t>,</w:t>
      </w:r>
      <w:r w:rsidR="00DC4560">
        <w:rPr>
          <w:rFonts w:ascii="Times New Roman" w:hAnsi="Times New Roman" w:cs="Times New Roman"/>
          <w:sz w:val="28"/>
          <w:szCs w:val="28"/>
        </w:rPr>
        <w:t xml:space="preserve"> </w:t>
      </w:r>
      <w:r w:rsidR="00511B1B">
        <w:rPr>
          <w:rFonts w:ascii="Times New Roman" w:hAnsi="Times New Roman" w:cs="Times New Roman"/>
          <w:sz w:val="28"/>
          <w:szCs w:val="28"/>
        </w:rPr>
        <w:t>до сих пор не определен.</w:t>
      </w:r>
    </w:p>
    <w:p w:rsidR="00945C43" w:rsidRDefault="00511B1B" w:rsidP="004B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5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Китайские компетентные органы сообщили, что 15 партий замороженной клубники компании  </w:t>
      </w:r>
      <w:r>
        <w:rPr>
          <w:rFonts w:ascii="Times New Roman" w:hAnsi="Times New Roman" w:cs="Times New Roman"/>
          <w:sz w:val="28"/>
          <w:szCs w:val="28"/>
          <w:lang w:val="en-US"/>
        </w:rPr>
        <w:t>Shandong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Laiyang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Keji</w:t>
      </w:r>
      <w:proofErr w:type="spellEnd"/>
      <w:r w:rsidRPr="0051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Foodsstuff</w:t>
      </w:r>
      <w:proofErr w:type="spellEnd"/>
      <w:r w:rsidRPr="0051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51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60" w:rsidRPr="00DC4560">
        <w:rPr>
          <w:rFonts w:ascii="Times New Roman" w:hAnsi="Times New Roman" w:cs="Times New Roman"/>
          <w:sz w:val="28"/>
          <w:szCs w:val="28"/>
        </w:rPr>
        <w:t>(</w:t>
      </w:r>
      <w:r w:rsidR="00DC4560">
        <w:rPr>
          <w:rFonts w:ascii="Times New Roman" w:hAnsi="Times New Roman" w:cs="Times New Roman"/>
          <w:sz w:val="28"/>
          <w:szCs w:val="28"/>
        </w:rPr>
        <w:t xml:space="preserve">переименована в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Shandong</w:t>
      </w:r>
      <w:r w:rsidR="00DC4560">
        <w:rPr>
          <w:rFonts w:ascii="Times New Roman" w:hAnsi="Times New Roman" w:cs="Times New Roman"/>
          <w:sz w:val="28"/>
          <w:szCs w:val="28"/>
        </w:rPr>
        <w:t xml:space="preserve"> </w:t>
      </w:r>
      <w:r w:rsidR="00DC4560" w:rsidRPr="0051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4560">
        <w:rPr>
          <w:rFonts w:ascii="Times New Roman" w:hAnsi="Times New Roman" w:cs="Times New Roman"/>
          <w:sz w:val="28"/>
          <w:szCs w:val="28"/>
          <w:lang w:val="en-US"/>
        </w:rPr>
        <w:t>Laiyang</w:t>
      </w:r>
      <w:proofErr w:type="spellEnd"/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560">
        <w:rPr>
          <w:rFonts w:ascii="Times New Roman" w:hAnsi="Times New Roman" w:cs="Times New Roman"/>
          <w:sz w:val="28"/>
          <w:szCs w:val="28"/>
          <w:lang w:val="en-US"/>
        </w:rPr>
        <w:t>Jiateng</w:t>
      </w:r>
      <w:proofErr w:type="spellEnd"/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560">
        <w:rPr>
          <w:rFonts w:ascii="Times New Roman" w:hAnsi="Times New Roman" w:cs="Times New Roman"/>
          <w:sz w:val="28"/>
          <w:szCs w:val="28"/>
          <w:lang w:val="en-US"/>
        </w:rPr>
        <w:t>Foodsstuff</w:t>
      </w:r>
      <w:proofErr w:type="spellEnd"/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C4560">
        <w:rPr>
          <w:rFonts w:ascii="Times New Roman" w:hAnsi="Times New Roman" w:cs="Times New Roman"/>
          <w:sz w:val="28"/>
          <w:szCs w:val="28"/>
        </w:rPr>
        <w:t xml:space="preserve">.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DC4560">
        <w:rPr>
          <w:rFonts w:ascii="Times New Roman" w:hAnsi="Times New Roman" w:cs="Times New Roman"/>
          <w:sz w:val="28"/>
          <w:szCs w:val="28"/>
        </w:rPr>
        <w:t xml:space="preserve">  по состоянию на июль 2012 года) были экспортированы в Германию, а 20 партий в Великобританию, Нидерланды, Данию, Исландию, Канаду и Российскую Федерацию в период с июня по сентябрь 2012 года . В Российскую Федерацию</w:t>
      </w:r>
      <w:r w:rsidR="00587603">
        <w:rPr>
          <w:rFonts w:ascii="Times New Roman" w:hAnsi="Times New Roman" w:cs="Times New Roman"/>
          <w:sz w:val="28"/>
          <w:szCs w:val="28"/>
        </w:rPr>
        <w:t xml:space="preserve">  с января по сентябрь 2012 года </w:t>
      </w:r>
      <w:r w:rsidR="00DC4560">
        <w:rPr>
          <w:rFonts w:ascii="Times New Roman" w:hAnsi="Times New Roman" w:cs="Times New Roman"/>
          <w:sz w:val="28"/>
          <w:szCs w:val="28"/>
        </w:rPr>
        <w:t xml:space="preserve"> поставлено 3 партии замороженной  клубники производства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Shandong</w:t>
      </w:r>
      <w:r w:rsidR="00DC4560">
        <w:rPr>
          <w:rFonts w:ascii="Times New Roman" w:hAnsi="Times New Roman" w:cs="Times New Roman"/>
          <w:sz w:val="28"/>
          <w:szCs w:val="28"/>
        </w:rPr>
        <w:t xml:space="preserve"> </w:t>
      </w:r>
      <w:r w:rsidR="00DC4560" w:rsidRPr="0051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4560">
        <w:rPr>
          <w:rFonts w:ascii="Times New Roman" w:hAnsi="Times New Roman" w:cs="Times New Roman"/>
          <w:sz w:val="28"/>
          <w:szCs w:val="28"/>
          <w:lang w:val="en-US"/>
        </w:rPr>
        <w:t>Laiyang</w:t>
      </w:r>
      <w:proofErr w:type="spellEnd"/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560">
        <w:rPr>
          <w:rFonts w:ascii="Times New Roman" w:hAnsi="Times New Roman" w:cs="Times New Roman"/>
          <w:sz w:val="28"/>
          <w:szCs w:val="28"/>
          <w:lang w:val="en-US"/>
        </w:rPr>
        <w:t>Jiateng</w:t>
      </w:r>
      <w:proofErr w:type="spellEnd"/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560">
        <w:rPr>
          <w:rFonts w:ascii="Times New Roman" w:hAnsi="Times New Roman" w:cs="Times New Roman"/>
          <w:sz w:val="28"/>
          <w:szCs w:val="28"/>
          <w:lang w:val="en-US"/>
        </w:rPr>
        <w:t>Foodsstuff</w:t>
      </w:r>
      <w:proofErr w:type="spellEnd"/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C4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560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DC4560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DC456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C4560">
        <w:rPr>
          <w:rFonts w:ascii="Times New Roman" w:hAnsi="Times New Roman" w:cs="Times New Roman"/>
          <w:sz w:val="28"/>
          <w:szCs w:val="28"/>
        </w:rPr>
        <w:t xml:space="preserve"> </w:t>
      </w:r>
      <w:r w:rsidR="00587603">
        <w:rPr>
          <w:rFonts w:ascii="Times New Roman" w:hAnsi="Times New Roman" w:cs="Times New Roman"/>
          <w:sz w:val="28"/>
          <w:szCs w:val="28"/>
        </w:rPr>
        <w:t xml:space="preserve"> </w:t>
      </w:r>
      <w:r w:rsidR="00DC4560">
        <w:rPr>
          <w:rFonts w:ascii="Times New Roman" w:hAnsi="Times New Roman" w:cs="Times New Roman"/>
          <w:sz w:val="28"/>
          <w:szCs w:val="28"/>
        </w:rPr>
        <w:t>2 партии объемом 27 000 кг каждая и партия объемом 26 000 кг.  Грузоотправитель</w:t>
      </w:r>
      <w:r w:rsidR="00587603">
        <w:rPr>
          <w:rFonts w:ascii="Times New Roman" w:hAnsi="Times New Roman" w:cs="Times New Roman"/>
          <w:sz w:val="28"/>
          <w:szCs w:val="28"/>
        </w:rPr>
        <w:t xml:space="preserve"> -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QINGDAOPAN</w:t>
      </w:r>
      <w:r w:rsidR="00DC4560" w:rsidRPr="00945C43">
        <w:rPr>
          <w:rFonts w:ascii="Times New Roman" w:hAnsi="Times New Roman" w:cs="Times New Roman"/>
          <w:sz w:val="28"/>
          <w:szCs w:val="28"/>
        </w:rPr>
        <w:t>-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KAIIMPORT</w:t>
      </w:r>
      <w:r w:rsidR="00DC4560" w:rsidRPr="00945C43">
        <w:rPr>
          <w:rFonts w:ascii="Times New Roman" w:hAnsi="Times New Roman" w:cs="Times New Roman"/>
          <w:sz w:val="28"/>
          <w:szCs w:val="28"/>
        </w:rPr>
        <w:t>&amp;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EXSPORTCO</w:t>
      </w:r>
      <w:r w:rsidR="00945C43" w:rsidRPr="00945C43">
        <w:rPr>
          <w:rFonts w:ascii="Times New Roman" w:hAnsi="Times New Roman" w:cs="Times New Roman"/>
          <w:sz w:val="28"/>
          <w:szCs w:val="28"/>
        </w:rPr>
        <w:t>.</w:t>
      </w:r>
      <w:r w:rsidR="00945C43">
        <w:rPr>
          <w:rFonts w:ascii="Times New Roman" w:hAnsi="Times New Roman" w:cs="Times New Roman"/>
          <w:sz w:val="28"/>
          <w:szCs w:val="28"/>
        </w:rPr>
        <w:t>,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945C43">
        <w:rPr>
          <w:rFonts w:ascii="Times New Roman" w:hAnsi="Times New Roman" w:cs="Times New Roman"/>
          <w:sz w:val="28"/>
          <w:szCs w:val="28"/>
        </w:rPr>
        <w:t>; грузополучатель -</w:t>
      </w:r>
      <w:r w:rsidR="00945C43" w:rsidRPr="00945C43">
        <w:rPr>
          <w:rFonts w:ascii="Times New Roman" w:hAnsi="Times New Roman" w:cs="Times New Roman"/>
          <w:sz w:val="28"/>
          <w:szCs w:val="28"/>
        </w:rPr>
        <w:t xml:space="preserve"> </w:t>
      </w:r>
      <w:r w:rsidR="00DC4560" w:rsidRPr="00945C43">
        <w:rPr>
          <w:rFonts w:ascii="Times New Roman" w:hAnsi="Times New Roman" w:cs="Times New Roman"/>
          <w:sz w:val="28"/>
          <w:szCs w:val="28"/>
        </w:rPr>
        <w:t xml:space="preserve"> 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JSC</w:t>
      </w:r>
      <w:r w:rsidR="00DC4560" w:rsidRPr="00945C43">
        <w:rPr>
          <w:rFonts w:ascii="Times New Roman" w:hAnsi="Times New Roman" w:cs="Times New Roman"/>
          <w:sz w:val="28"/>
          <w:szCs w:val="28"/>
        </w:rPr>
        <w:t xml:space="preserve"> </w:t>
      </w:r>
      <w:r w:rsidR="00945C43">
        <w:rPr>
          <w:rFonts w:ascii="Times New Roman" w:hAnsi="Times New Roman" w:cs="Times New Roman"/>
          <w:sz w:val="28"/>
          <w:szCs w:val="28"/>
        </w:rPr>
        <w:t>«</w:t>
      </w:r>
      <w:r w:rsidR="00DC4560">
        <w:rPr>
          <w:rFonts w:ascii="Times New Roman" w:hAnsi="Times New Roman" w:cs="Times New Roman"/>
          <w:sz w:val="28"/>
          <w:szCs w:val="28"/>
          <w:lang w:val="en-US"/>
        </w:rPr>
        <w:t>TRANSPARENTWOLDTRADE</w:t>
      </w:r>
      <w:r w:rsidR="00945C43">
        <w:rPr>
          <w:rFonts w:ascii="Times New Roman" w:hAnsi="Times New Roman" w:cs="Times New Roman"/>
          <w:sz w:val="28"/>
          <w:szCs w:val="28"/>
        </w:rPr>
        <w:t>».</w:t>
      </w:r>
    </w:p>
    <w:p w:rsidR="00945C43" w:rsidRDefault="00945C43" w:rsidP="004B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 – июнь 2014 года.</w:t>
      </w:r>
    </w:p>
    <w:p w:rsidR="00511B1B" w:rsidRPr="00945C43" w:rsidRDefault="00587603" w:rsidP="004B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C43">
        <w:rPr>
          <w:rFonts w:ascii="Times New Roman" w:hAnsi="Times New Roman" w:cs="Times New Roman"/>
          <w:sz w:val="28"/>
          <w:szCs w:val="28"/>
        </w:rPr>
        <w:t xml:space="preserve">С целью недопущения </w:t>
      </w:r>
      <w:proofErr w:type="gramStart"/>
      <w:r w:rsidR="00945C43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945C43">
        <w:rPr>
          <w:rFonts w:ascii="Times New Roman" w:hAnsi="Times New Roman" w:cs="Times New Roman"/>
          <w:sz w:val="28"/>
          <w:szCs w:val="28"/>
        </w:rPr>
        <w:t xml:space="preserve"> на потребительский рынок Костромской области  замороженной клубники</w:t>
      </w:r>
      <w:r w:rsidR="00DC4560" w:rsidRPr="00945C43">
        <w:rPr>
          <w:rFonts w:ascii="Times New Roman" w:hAnsi="Times New Roman" w:cs="Times New Roman"/>
          <w:sz w:val="28"/>
          <w:szCs w:val="28"/>
        </w:rPr>
        <w:t xml:space="preserve">  </w:t>
      </w:r>
      <w:r w:rsidR="00945C43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945C43">
        <w:rPr>
          <w:rFonts w:ascii="Times New Roman" w:hAnsi="Times New Roman" w:cs="Times New Roman"/>
          <w:sz w:val="28"/>
          <w:szCs w:val="28"/>
          <w:lang w:val="en-US"/>
        </w:rPr>
        <w:t>Shandong</w:t>
      </w:r>
      <w:r w:rsidR="00945C43">
        <w:rPr>
          <w:rFonts w:ascii="Times New Roman" w:hAnsi="Times New Roman" w:cs="Times New Roman"/>
          <w:sz w:val="28"/>
          <w:szCs w:val="28"/>
        </w:rPr>
        <w:t xml:space="preserve"> </w:t>
      </w:r>
      <w:r w:rsidR="00945C43" w:rsidRPr="0051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5C43">
        <w:rPr>
          <w:rFonts w:ascii="Times New Roman" w:hAnsi="Times New Roman" w:cs="Times New Roman"/>
          <w:sz w:val="28"/>
          <w:szCs w:val="28"/>
          <w:lang w:val="en-US"/>
        </w:rPr>
        <w:t>Laiyang</w:t>
      </w:r>
      <w:proofErr w:type="spellEnd"/>
      <w:r w:rsidR="00945C43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F7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43">
        <w:rPr>
          <w:rFonts w:ascii="Times New Roman" w:hAnsi="Times New Roman" w:cs="Times New Roman"/>
          <w:sz w:val="28"/>
          <w:szCs w:val="28"/>
          <w:lang w:val="en-US"/>
        </w:rPr>
        <w:t>Jiateng</w:t>
      </w:r>
      <w:proofErr w:type="spellEnd"/>
      <w:r w:rsidR="00945C43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F7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43">
        <w:rPr>
          <w:rFonts w:ascii="Times New Roman" w:hAnsi="Times New Roman" w:cs="Times New Roman"/>
          <w:sz w:val="28"/>
          <w:szCs w:val="28"/>
          <w:lang w:val="en-US"/>
        </w:rPr>
        <w:t>Foodsstuff</w:t>
      </w:r>
      <w:proofErr w:type="spellEnd"/>
      <w:r w:rsidR="00945C43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F749F4">
        <w:rPr>
          <w:rFonts w:ascii="Times New Roman" w:hAnsi="Times New Roman" w:cs="Times New Roman"/>
          <w:sz w:val="28"/>
          <w:szCs w:val="28"/>
        </w:rPr>
        <w:t xml:space="preserve"> </w:t>
      </w:r>
      <w:r w:rsidR="00945C4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45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C43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945C43" w:rsidRPr="00511B1B">
        <w:rPr>
          <w:rFonts w:ascii="Times New Roman" w:hAnsi="Times New Roman" w:cs="Times New Roman"/>
          <w:sz w:val="28"/>
          <w:szCs w:val="28"/>
        </w:rPr>
        <w:t xml:space="preserve"> </w:t>
      </w:r>
      <w:r w:rsidR="00C622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2293">
        <w:rPr>
          <w:rFonts w:ascii="Times New Roman" w:hAnsi="Times New Roman" w:cs="Times New Roman"/>
          <w:sz w:val="28"/>
          <w:szCs w:val="28"/>
        </w:rPr>
        <w:t xml:space="preserve"> </w:t>
      </w:r>
      <w:r w:rsidR="00945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фактах  наличия данной продукции  в обороте  в предприятиях и организациях Костромской области </w:t>
      </w:r>
      <w:r w:rsidR="00242A9F">
        <w:rPr>
          <w:rFonts w:ascii="Times New Roman" w:hAnsi="Times New Roman" w:cs="Times New Roman"/>
          <w:sz w:val="28"/>
          <w:szCs w:val="28"/>
        </w:rPr>
        <w:t>просим</w:t>
      </w:r>
      <w:r w:rsidR="00C62293">
        <w:rPr>
          <w:rFonts w:ascii="Times New Roman" w:hAnsi="Times New Roman" w:cs="Times New Roman"/>
          <w:sz w:val="28"/>
          <w:szCs w:val="28"/>
        </w:rPr>
        <w:t xml:space="preserve"> </w:t>
      </w:r>
      <w:r w:rsidR="00945C43">
        <w:rPr>
          <w:rFonts w:ascii="Times New Roman" w:hAnsi="Times New Roman" w:cs="Times New Roman"/>
          <w:sz w:val="28"/>
          <w:szCs w:val="28"/>
        </w:rPr>
        <w:t>информировать Управление Роспотребнадзора.</w:t>
      </w:r>
    </w:p>
    <w:sectPr w:rsidR="00511B1B" w:rsidRPr="00945C43" w:rsidSect="006C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3F3"/>
    <w:rsid w:val="00002D53"/>
    <w:rsid w:val="0005194C"/>
    <w:rsid w:val="001E53F3"/>
    <w:rsid w:val="00242A9F"/>
    <w:rsid w:val="002C55E5"/>
    <w:rsid w:val="0032770D"/>
    <w:rsid w:val="00415A77"/>
    <w:rsid w:val="004561CC"/>
    <w:rsid w:val="004B6E13"/>
    <w:rsid w:val="00511B1B"/>
    <w:rsid w:val="005775FF"/>
    <w:rsid w:val="00587603"/>
    <w:rsid w:val="00655BB0"/>
    <w:rsid w:val="00664CF3"/>
    <w:rsid w:val="006C235B"/>
    <w:rsid w:val="00945C43"/>
    <w:rsid w:val="00973591"/>
    <w:rsid w:val="00AE2224"/>
    <w:rsid w:val="00B14409"/>
    <w:rsid w:val="00B43426"/>
    <w:rsid w:val="00B574DB"/>
    <w:rsid w:val="00C62293"/>
    <w:rsid w:val="00CD5D30"/>
    <w:rsid w:val="00DC4560"/>
    <w:rsid w:val="00F20D40"/>
    <w:rsid w:val="00F749F4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5</cp:revision>
  <cp:lastPrinted>2012-10-23T10:43:00Z</cp:lastPrinted>
  <dcterms:created xsi:type="dcterms:W3CDTF">2012-04-17T09:01:00Z</dcterms:created>
  <dcterms:modified xsi:type="dcterms:W3CDTF">2012-10-25T05:10:00Z</dcterms:modified>
</cp:coreProperties>
</file>